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FA9" w:rsidRPr="00E817EC" w:rsidRDefault="00B50FA9" w:rsidP="00026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Министерство образования и науки Самарской области</w:t>
      </w:r>
    </w:p>
    <w:p w:rsidR="00B50FA9" w:rsidRPr="00E817EC" w:rsidRDefault="00B50FA9" w:rsidP="00026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B50FA9" w:rsidRPr="00E817EC" w:rsidRDefault="00B50FA9" w:rsidP="00026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образовательное учреждение Самарской области</w:t>
      </w:r>
    </w:p>
    <w:p w:rsidR="00B50FA9" w:rsidRPr="00E817EC" w:rsidRDefault="00B50FA9" w:rsidP="0002651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«Самарский политехнический колледж»</w:t>
      </w: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685"/>
        <w:gridCol w:w="4885"/>
      </w:tblGrid>
      <w:tr w:rsidR="00B50FA9" w:rsidRPr="00E817EC" w:rsidTr="00B50FA9">
        <w:tc>
          <w:tcPr>
            <w:tcW w:w="4685" w:type="dxa"/>
            <w:shd w:val="clear" w:color="auto" w:fill="auto"/>
          </w:tcPr>
          <w:p w:rsidR="00B50FA9" w:rsidRPr="00E817EC" w:rsidRDefault="00B50FA9" w:rsidP="004502F2">
            <w:pPr>
              <w:snapToGrid w:val="0"/>
              <w:spacing w:line="276" w:lineRule="auto"/>
              <w:ind w:right="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0FA9" w:rsidRPr="00E817EC" w:rsidRDefault="00B50FA9" w:rsidP="004502F2">
            <w:pPr>
              <w:spacing w:line="276" w:lineRule="auto"/>
              <w:ind w:righ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B50FA9" w:rsidRPr="00E817EC" w:rsidRDefault="00B50FA9" w:rsidP="004502F2">
            <w:pPr>
              <w:spacing w:line="276" w:lineRule="auto"/>
              <w:ind w:right="1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85" w:type="dxa"/>
            <w:shd w:val="clear" w:color="auto" w:fill="auto"/>
          </w:tcPr>
          <w:p w:rsidR="00B50FA9" w:rsidRPr="00E817EC" w:rsidRDefault="00B50FA9" w:rsidP="004502F2">
            <w:pPr>
              <w:snapToGrid w:val="0"/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КОМПЛЕКТ ОЦЕНОЧНЫХ СРЕДСТВ</w:t>
      </w:r>
    </w:p>
    <w:p w:rsidR="00B50FA9" w:rsidRPr="00E817EC" w:rsidRDefault="00B50FA9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для оценки итоговых образовательных результатов</w:t>
      </w:r>
    </w:p>
    <w:p w:rsidR="00B50FA9" w:rsidRPr="00E817EC" w:rsidRDefault="00B50FA9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 дисциплине ОУП.0</w:t>
      </w:r>
      <w:r w:rsidR="00026515">
        <w:rPr>
          <w:rFonts w:ascii="Times New Roman" w:hAnsi="Times New Roman" w:cs="Times New Roman"/>
          <w:b/>
          <w:sz w:val="24"/>
          <w:szCs w:val="24"/>
        </w:rPr>
        <w:t>2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  Литература</w:t>
      </w:r>
    </w:p>
    <w:p w:rsidR="000464E2" w:rsidRPr="000464E2" w:rsidRDefault="000464E2" w:rsidP="000464E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64E2">
        <w:rPr>
          <w:rFonts w:ascii="Times New Roman" w:hAnsi="Times New Roman" w:cs="Times New Roman"/>
          <w:b/>
          <w:sz w:val="24"/>
          <w:szCs w:val="24"/>
        </w:rPr>
        <w:t>по профессии 13.01.10 Электромонтер по ремонту и обслуживанию электрооборудования (по отраслям)</w:t>
      </w: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3A1E" w:rsidRPr="00E817EC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A1E" w:rsidRPr="00E817EC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A1E" w:rsidRPr="00E817EC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A1E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464E2" w:rsidRPr="00E817EC" w:rsidRDefault="000464E2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3A1E" w:rsidRPr="00E817EC" w:rsidRDefault="00843A1E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FA9" w:rsidRDefault="00B50FA9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Самара, 2024</w:t>
      </w:r>
    </w:p>
    <w:p w:rsidR="00026515" w:rsidRPr="00E817EC" w:rsidRDefault="00026515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aps/>
          <w:sz w:val="24"/>
          <w:szCs w:val="24"/>
        </w:rPr>
        <w:lastRenderedPageBreak/>
        <w:t>РАССМОТРЕНо</w:t>
      </w:r>
      <w:r w:rsidRPr="00E817EC">
        <w:rPr>
          <w:rFonts w:ascii="Times New Roman" w:hAnsi="Times New Roman" w:cs="Times New Roman"/>
          <w:caps/>
          <w:sz w:val="24"/>
          <w:szCs w:val="24"/>
        </w:rPr>
        <w:t xml:space="preserve">                                              </w:t>
      </w: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на заседании ПЦК </w:t>
      </w: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общеобразовательных дисциплин</w:t>
      </w:r>
      <w:r w:rsidRPr="00E817EC">
        <w:rPr>
          <w:rFonts w:ascii="Times New Roman" w:hAnsi="Times New Roman" w:cs="Times New Roman"/>
          <w:sz w:val="24"/>
          <w:szCs w:val="24"/>
        </w:rPr>
        <w:tab/>
      </w:r>
      <w:r w:rsidRPr="00E817EC">
        <w:rPr>
          <w:rFonts w:ascii="Times New Roman" w:hAnsi="Times New Roman" w:cs="Times New Roman"/>
          <w:sz w:val="24"/>
          <w:szCs w:val="24"/>
        </w:rPr>
        <w:tab/>
      </w:r>
      <w:r w:rsidRPr="00E817EC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E817EC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Протокол № 9 от </w:t>
      </w:r>
      <w:r w:rsidR="00026515">
        <w:rPr>
          <w:rFonts w:ascii="Times New Roman" w:hAnsi="Times New Roman" w:cs="Times New Roman"/>
          <w:sz w:val="24"/>
          <w:szCs w:val="24"/>
        </w:rPr>
        <w:t xml:space="preserve"> 21</w:t>
      </w:r>
      <w:r w:rsidRPr="00E817EC">
        <w:rPr>
          <w:rFonts w:ascii="Times New Roman" w:hAnsi="Times New Roman" w:cs="Times New Roman"/>
          <w:sz w:val="24"/>
          <w:szCs w:val="24"/>
        </w:rPr>
        <w:t>.05.2024г.</w:t>
      </w: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aps/>
          <w:sz w:val="24"/>
          <w:szCs w:val="24"/>
        </w:rPr>
        <w:t>_______________</w:t>
      </w:r>
      <w:r w:rsidRPr="00E817EC">
        <w:rPr>
          <w:rFonts w:ascii="Times New Roman" w:hAnsi="Times New Roman" w:cs="Times New Roman"/>
          <w:sz w:val="24"/>
          <w:szCs w:val="24"/>
        </w:rPr>
        <w:t xml:space="preserve">/И.А. Еськина/                                        </w:t>
      </w:r>
    </w:p>
    <w:p w:rsidR="00B50FA9" w:rsidRPr="00E817EC" w:rsidRDefault="00B50FA9" w:rsidP="004502F2">
      <w:pPr>
        <w:widowControl w:val="0"/>
        <w:autoSpaceDE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widowControl w:val="0"/>
        <w:autoSpaceDE w:val="0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widowControl w:val="0"/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0FA9" w:rsidRPr="00E817EC" w:rsidRDefault="00B50FA9" w:rsidP="004502F2">
      <w:pPr>
        <w:widowControl w:val="0"/>
        <w:shd w:val="clear" w:color="auto" w:fill="FFFFFF"/>
        <w:autoSpaceDE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0FA9" w:rsidRPr="00E817EC" w:rsidRDefault="00B50FA9" w:rsidP="004502F2">
      <w:pPr>
        <w:widowControl w:val="0"/>
        <w:shd w:val="clear" w:color="auto" w:fill="FFFFFF"/>
        <w:autoSpaceDE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0FA9" w:rsidRPr="00E817EC" w:rsidRDefault="00B50FA9" w:rsidP="004502F2">
      <w:pPr>
        <w:widowControl w:val="0"/>
        <w:shd w:val="clear" w:color="auto" w:fill="FFFFFF"/>
        <w:autoSpaceDE w:val="0"/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Разработчик: преподаватель ГБПОУ «Самарский политехнический колледж»</w:t>
      </w: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Толкишевская Светлана Алексеевна</w:t>
      </w: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tabs>
          <w:tab w:val="left" w:pos="6225"/>
        </w:tabs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3A1E" w:rsidRPr="00E817EC" w:rsidRDefault="00843A1E" w:rsidP="004502F2">
      <w:pPr>
        <w:spacing w:line="276" w:lineRule="auto"/>
        <w:ind w:right="-6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A1E" w:rsidRPr="00E817EC" w:rsidRDefault="00843A1E" w:rsidP="004502F2">
      <w:pPr>
        <w:spacing w:line="276" w:lineRule="auto"/>
        <w:ind w:right="-6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A1E" w:rsidRDefault="00843A1E" w:rsidP="004502F2">
      <w:pPr>
        <w:spacing w:line="276" w:lineRule="auto"/>
        <w:ind w:right="-6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4008" w:rsidRPr="00E817EC" w:rsidRDefault="00F04008" w:rsidP="004502F2">
      <w:pPr>
        <w:spacing w:line="276" w:lineRule="auto"/>
        <w:ind w:right="-6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A1E" w:rsidRPr="00E817EC" w:rsidRDefault="00843A1E" w:rsidP="004502F2">
      <w:pPr>
        <w:spacing w:line="276" w:lineRule="auto"/>
        <w:ind w:right="-69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FA9" w:rsidRPr="00CB230E" w:rsidRDefault="00B50FA9" w:rsidP="00CB230E">
      <w:pPr>
        <w:spacing w:after="0" w:line="276" w:lineRule="auto"/>
        <w:ind w:right="-694"/>
        <w:jc w:val="center"/>
        <w:rPr>
          <w:rFonts w:ascii="Times New Roman" w:hAnsi="Times New Roman" w:cs="Times New Roman"/>
          <w:sz w:val="28"/>
          <w:szCs w:val="28"/>
        </w:rPr>
      </w:pPr>
      <w:r w:rsidRPr="00CB230E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50FA9" w:rsidRPr="00CB230E" w:rsidRDefault="00B50FA9" w:rsidP="00CB230E">
      <w:pPr>
        <w:spacing w:after="0" w:line="276" w:lineRule="auto"/>
        <w:ind w:right="-69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959"/>
        <w:gridCol w:w="7371"/>
        <w:gridCol w:w="992"/>
      </w:tblGrid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Паспорт комплекта оценочных средств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Пакет обучающегося (оцениваемого)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3.1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 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Тестовые задания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проведения процедуры оценивания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Приложения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4. 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Пакет эксперта (оценщика)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Инструментарий оценки выполнения тестирования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31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положительного /отрицательного заключения     по результатам оценки освоения образовательных результатов по учебной дисциплине/ профессиональному модулю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50FA9" w:rsidRPr="00CB230E" w:rsidTr="00B50FA9">
        <w:tc>
          <w:tcPr>
            <w:tcW w:w="959" w:type="dxa"/>
            <w:shd w:val="clear" w:color="auto" w:fill="auto"/>
          </w:tcPr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:rsidR="00B50FA9" w:rsidRPr="00CB230E" w:rsidRDefault="00B50FA9" w:rsidP="00CB230E">
            <w:pPr>
              <w:tabs>
                <w:tab w:val="left" w:pos="9060"/>
              </w:tabs>
              <w:autoSpaceDE w:val="0"/>
              <w:spacing w:after="0"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Инструкция для эксперта (оценщика) по процедуре оценки освоения образовательных результатов по учебной дисциплине/ междисциплинарному курсу</w:t>
            </w:r>
          </w:p>
        </w:tc>
        <w:tc>
          <w:tcPr>
            <w:tcW w:w="992" w:type="dxa"/>
            <w:shd w:val="clear" w:color="auto" w:fill="auto"/>
          </w:tcPr>
          <w:p w:rsidR="00B50FA9" w:rsidRPr="00CB230E" w:rsidRDefault="00B50FA9" w:rsidP="00CB230E">
            <w:pPr>
              <w:snapToGrid w:val="0"/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230E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50FA9" w:rsidRPr="00CB230E" w:rsidRDefault="00B50FA9" w:rsidP="00CB230E">
            <w:pPr>
              <w:spacing w:after="0" w:line="276" w:lineRule="auto"/>
              <w:ind w:right="-69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B50FA9" w:rsidRPr="00CB230E" w:rsidRDefault="00B50FA9" w:rsidP="00CB230E">
      <w:pPr>
        <w:spacing w:after="0" w:line="276" w:lineRule="auto"/>
        <w:ind w:right="-69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0FA9" w:rsidRPr="00E817EC" w:rsidRDefault="00B50FA9" w:rsidP="00CB230E">
      <w:pPr>
        <w:spacing w:after="0"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68D" w:rsidRDefault="00CE468D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468D" w:rsidRDefault="00CE468D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Pr="00E817EC" w:rsidRDefault="00A535AC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left="1080" w:right="-694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Пояснительная записка</w:t>
      </w:r>
    </w:p>
    <w:p w:rsidR="000464E2" w:rsidRPr="00F04008" w:rsidRDefault="00A535AC" w:rsidP="000464E2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Комплект оценочных средств </w:t>
      </w:r>
      <w:r w:rsidRPr="00A535AC">
        <w:rPr>
          <w:rFonts w:ascii="Times New Roman" w:eastAsia="TimesNewRoman" w:hAnsi="Times New Roman" w:cs="Times New Roman"/>
          <w:sz w:val="28"/>
          <w:szCs w:val="28"/>
        </w:rPr>
        <w:t xml:space="preserve">предназначен для </w:t>
      </w:r>
      <w:r w:rsidRPr="00A535AC">
        <w:rPr>
          <w:rFonts w:ascii="Times New Roman" w:hAnsi="Times New Roman" w:cs="Times New Roman"/>
          <w:sz w:val="28"/>
          <w:szCs w:val="28"/>
        </w:rPr>
        <w:t xml:space="preserve">оценки освоения итоговых образовательных результатов по учебной дисциплине ОУП. </w:t>
      </w:r>
      <w:r>
        <w:rPr>
          <w:rFonts w:ascii="Times New Roman" w:hAnsi="Times New Roman" w:cs="Times New Roman"/>
          <w:sz w:val="28"/>
          <w:szCs w:val="28"/>
        </w:rPr>
        <w:t>02 Литература</w:t>
      </w:r>
      <w:r w:rsidRPr="00A535AC">
        <w:rPr>
          <w:rFonts w:ascii="Times New Roman" w:hAnsi="Times New Roman" w:cs="Times New Roman"/>
          <w:sz w:val="28"/>
          <w:szCs w:val="28"/>
        </w:rPr>
        <w:t xml:space="preserve"> основной профессиональной образовательной программы по профессии среднего профессионального образования </w:t>
      </w:r>
      <w:r w:rsidR="000464E2">
        <w:rPr>
          <w:rFonts w:ascii="Times New Roman" w:hAnsi="Times New Roman" w:cs="Times New Roman"/>
          <w:sz w:val="28"/>
          <w:szCs w:val="28"/>
        </w:rPr>
        <w:t>профессии 13.01.10 Электромонтер по ремонту и обслуживанию электрооборудования (по отраслям).</w:t>
      </w:r>
    </w:p>
    <w:p w:rsidR="00A535AC" w:rsidRPr="00A535AC" w:rsidRDefault="00A535AC" w:rsidP="000464E2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Нормативными основаниями проведения оценочной процедуры по учебной дисциплине ОУП.</w:t>
      </w:r>
      <w:r>
        <w:rPr>
          <w:rFonts w:ascii="Times New Roman" w:hAnsi="Times New Roman" w:cs="Times New Roman"/>
          <w:sz w:val="28"/>
          <w:szCs w:val="28"/>
        </w:rPr>
        <w:t>02 Литература</w:t>
      </w:r>
      <w:r w:rsidRPr="00A535AC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A535AC" w:rsidRPr="00A535AC" w:rsidRDefault="00A535AC" w:rsidP="00A535A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федеральный государственный образовательный стандарт среднего общего образования, федерального государственного образовательного стандарта среднего общего образования; </w:t>
      </w:r>
    </w:p>
    <w:p w:rsidR="000464E2" w:rsidRDefault="00EB0D63" w:rsidP="000464E2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приказа от </w:t>
      </w:r>
      <w:r w:rsidR="000464E2">
        <w:rPr>
          <w:rFonts w:ascii="Times New Roman" w:hAnsi="Times New Roman" w:cs="Times New Roman"/>
          <w:bCs/>
          <w:sz w:val="28"/>
          <w:szCs w:val="28"/>
        </w:rPr>
        <w:t>28</w:t>
      </w:r>
      <w:r w:rsidR="00F0400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464E2">
        <w:rPr>
          <w:rFonts w:ascii="Times New Roman" w:hAnsi="Times New Roman" w:cs="Times New Roman"/>
          <w:bCs/>
          <w:sz w:val="28"/>
          <w:szCs w:val="28"/>
        </w:rPr>
        <w:t>августа</w:t>
      </w:r>
      <w:r w:rsidR="00F04008">
        <w:rPr>
          <w:rFonts w:ascii="Times New Roman" w:hAnsi="Times New Roman" w:cs="Times New Roman"/>
          <w:bCs/>
          <w:sz w:val="28"/>
          <w:szCs w:val="28"/>
        </w:rPr>
        <w:t xml:space="preserve"> 2023</w:t>
      </w:r>
      <w:r w:rsidR="00A535AC" w:rsidRPr="00A535AC">
        <w:rPr>
          <w:rFonts w:ascii="Times New Roman" w:hAnsi="Times New Roman" w:cs="Times New Roman"/>
          <w:bCs/>
          <w:sz w:val="28"/>
          <w:szCs w:val="28"/>
        </w:rPr>
        <w:t xml:space="preserve"> г. N </w:t>
      </w:r>
      <w:r w:rsidR="000464E2">
        <w:rPr>
          <w:rFonts w:ascii="Times New Roman" w:hAnsi="Times New Roman" w:cs="Times New Roman"/>
          <w:bCs/>
          <w:sz w:val="28"/>
          <w:szCs w:val="28"/>
        </w:rPr>
        <w:t>316</w:t>
      </w:r>
      <w:r w:rsidR="00A535AC" w:rsidRPr="00A535AC">
        <w:rPr>
          <w:rFonts w:ascii="Times New Roman" w:hAnsi="Times New Roman" w:cs="Times New Roman"/>
          <w:bCs/>
          <w:sz w:val="28"/>
          <w:szCs w:val="28"/>
        </w:rPr>
        <w:t xml:space="preserve"> об утверждении ФГОС СПО по </w:t>
      </w:r>
      <w:r w:rsidR="000464E2">
        <w:rPr>
          <w:rFonts w:ascii="Times New Roman" w:hAnsi="Times New Roman" w:cs="Times New Roman"/>
          <w:sz w:val="28"/>
          <w:szCs w:val="28"/>
        </w:rPr>
        <w:t>профессии 13.01.10 Электромонтер по ремонту и обслуживанию электрооборудования (по отраслям).</w:t>
      </w:r>
    </w:p>
    <w:p w:rsidR="00A535AC" w:rsidRPr="00A535AC" w:rsidRDefault="00A535AC" w:rsidP="000464E2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положение о формах, периодичности и порядке текущего контроля успеваемости и промежуточной аттестации,   утвержденное          приказом   по ГБПОУ «Самарский политехнический колледж» от 09.01.2020 г № 03-ОД.</w:t>
      </w:r>
    </w:p>
    <w:p w:rsidR="00A535AC" w:rsidRPr="00A535AC" w:rsidRDefault="00A535AC" w:rsidP="00F04008">
      <w:pPr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Настоящий комплект оценочных средств предназначен для проведения промежуточной аттестации основной профессиональной образовательной программы по </w:t>
      </w:r>
      <w:r w:rsidR="00EB0D63">
        <w:rPr>
          <w:rFonts w:ascii="Times New Roman" w:hAnsi="Times New Roman" w:cs="Times New Roman"/>
          <w:sz w:val="28"/>
          <w:szCs w:val="28"/>
        </w:rPr>
        <w:t>специальности</w:t>
      </w:r>
      <w:r w:rsidRPr="00A535AC">
        <w:rPr>
          <w:rFonts w:ascii="Times New Roman" w:hAnsi="Times New Roman" w:cs="Times New Roman"/>
          <w:sz w:val="28"/>
          <w:szCs w:val="28"/>
        </w:rPr>
        <w:t xml:space="preserve"> среднего профессионального образования </w:t>
      </w:r>
      <w:r w:rsidR="000464E2">
        <w:rPr>
          <w:rFonts w:ascii="Times New Roman" w:hAnsi="Times New Roman" w:cs="Times New Roman"/>
          <w:sz w:val="28"/>
          <w:szCs w:val="28"/>
        </w:rPr>
        <w:t>профессии 13.01.10 Электромонтер по ремонту и обслуживанию электрооборудования (по отраслям)</w:t>
      </w:r>
      <w:r w:rsidR="00F04008">
        <w:rPr>
          <w:rFonts w:ascii="Times New Roman" w:hAnsi="Times New Roman" w:cs="Times New Roman"/>
          <w:sz w:val="28"/>
          <w:szCs w:val="28"/>
        </w:rPr>
        <w:t>,</w:t>
      </w:r>
      <w:r w:rsidRPr="00A535A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35AC">
        <w:rPr>
          <w:rFonts w:ascii="Times New Roman" w:hAnsi="Times New Roman" w:cs="Times New Roman"/>
          <w:sz w:val="28"/>
          <w:szCs w:val="28"/>
        </w:rPr>
        <w:t xml:space="preserve">которая является итоговой оценочной процедурой относительно данной </w:t>
      </w:r>
      <w:bookmarkStart w:id="0" w:name="_Hlk87281019"/>
      <w:r w:rsidRPr="00A535AC">
        <w:rPr>
          <w:rFonts w:ascii="Times New Roman" w:hAnsi="Times New Roman" w:cs="Times New Roman"/>
          <w:sz w:val="28"/>
          <w:szCs w:val="28"/>
        </w:rPr>
        <w:t>учебной дисциплины</w:t>
      </w:r>
      <w:bookmarkEnd w:id="0"/>
      <w:r w:rsidRPr="00A535AC">
        <w:rPr>
          <w:rFonts w:ascii="Times New Roman" w:hAnsi="Times New Roman" w:cs="Times New Roman"/>
          <w:sz w:val="28"/>
          <w:szCs w:val="28"/>
        </w:rPr>
        <w:t>.</w:t>
      </w:r>
    </w:p>
    <w:p w:rsidR="00B50FA9" w:rsidRPr="00A535AC" w:rsidRDefault="00B50FA9" w:rsidP="00A535A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Промежуточная аттестация по завершению учебной дисциплины проводится в форме дифференцированного зачета в соответствии с учебным планом. </w:t>
      </w:r>
    </w:p>
    <w:p w:rsidR="00B50FA9" w:rsidRPr="00A535AC" w:rsidRDefault="00B50FA9" w:rsidP="00A535A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Экзамен по учебной дисциплине проводится в форме тестирования</w:t>
      </w:r>
      <w:r w:rsidRPr="00A535AC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B50FA9" w:rsidRPr="00A535AC" w:rsidRDefault="00B50FA9" w:rsidP="00A535AC">
      <w:pPr>
        <w:autoSpaceDE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Инструментарий оценки, входящий в данный комплект оценочных средств, содержит:</w:t>
      </w:r>
    </w:p>
    <w:p w:rsidR="00B50FA9" w:rsidRPr="00A535AC" w:rsidRDefault="00B50FA9" w:rsidP="00A535A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 xml:space="preserve">Устный опрос, письменный опрос, тестирование, сочинения, устные сообщения  оценка выполненной работы. </w:t>
      </w:r>
    </w:p>
    <w:p w:rsidR="00B50FA9" w:rsidRPr="00A535AC" w:rsidRDefault="00B50FA9" w:rsidP="00A535A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Для положительного заключения по результатам оценочной процедуры установлено пороговое значение показателя, при котором принимается положительное решение, констатирующее освоение образовательных результатов - 50 %.</w:t>
      </w:r>
    </w:p>
    <w:p w:rsidR="00B50FA9" w:rsidRPr="00A535AC" w:rsidRDefault="00B50FA9" w:rsidP="00A535AC">
      <w:pPr>
        <w:autoSpaceDE w:val="0"/>
        <w:autoSpaceDN w:val="0"/>
        <w:adjustRightInd w:val="0"/>
        <w:spacing w:after="0" w:line="276" w:lineRule="auto"/>
        <w:ind w:right="-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lastRenderedPageBreak/>
        <w:t xml:space="preserve">Результаты оценочной процедуры фиксируются в зачетной книжке студента, ведомости, электронном журнале. </w:t>
      </w:r>
    </w:p>
    <w:p w:rsidR="00B50FA9" w:rsidRPr="00A535AC" w:rsidRDefault="00B50FA9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5AC">
        <w:rPr>
          <w:rFonts w:ascii="Times New Roman" w:hAnsi="Times New Roman" w:cs="Times New Roman"/>
          <w:sz w:val="28"/>
          <w:szCs w:val="28"/>
        </w:rPr>
        <w:t>В настоящем комплекте оценочных средств используются следующие термины, определения и сокращения:</w:t>
      </w:r>
    </w:p>
    <w:p w:rsidR="00B50FA9" w:rsidRPr="00A535AC" w:rsidRDefault="00B50FA9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/>
      </w:tblPr>
      <w:tblGrid>
        <w:gridCol w:w="1384"/>
        <w:gridCol w:w="425"/>
        <w:gridCol w:w="7655"/>
      </w:tblGrid>
      <w:tr w:rsidR="00B50FA9" w:rsidRPr="00A535AC" w:rsidTr="00B50FA9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учебная дисциплина;</w:t>
            </w:r>
          </w:p>
        </w:tc>
      </w:tr>
      <w:tr w:rsidR="00B50FA9" w:rsidRPr="00A535AC" w:rsidTr="00B50FA9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МДК </w:t>
            </w:r>
          </w:p>
          <w:p w:rsidR="00B50FA9" w:rsidRPr="00A535AC" w:rsidRDefault="00B50FA9" w:rsidP="00A535A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  <w:p w:rsidR="00B50FA9" w:rsidRPr="00A535AC" w:rsidRDefault="00B50FA9" w:rsidP="00A535A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    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междисциплинарный курс;</w:t>
            </w:r>
          </w:p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профессиональный модуль;</w:t>
            </w:r>
          </w:p>
        </w:tc>
      </w:tr>
      <w:tr w:rsidR="00B50FA9" w:rsidRPr="00A535AC" w:rsidTr="00B50FA9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ПООП</w:t>
            </w:r>
          </w:p>
          <w:p w:rsidR="00B50FA9" w:rsidRPr="00A535AC" w:rsidRDefault="00B50FA9" w:rsidP="00A535AC">
            <w:pPr>
              <w:spacing w:after="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РП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  <w:p w:rsidR="00B50FA9" w:rsidRPr="00A535AC" w:rsidRDefault="00B50FA9" w:rsidP="00A535AC">
            <w:pPr>
              <w:spacing w:after="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примерная основная образовательная программа;</w:t>
            </w:r>
          </w:p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учебной дисциплине/профессиональному модулю;</w:t>
            </w:r>
          </w:p>
        </w:tc>
      </w:tr>
      <w:tr w:rsidR="00B50FA9" w:rsidRPr="00A535AC" w:rsidTr="00B50FA9">
        <w:tc>
          <w:tcPr>
            <w:tcW w:w="13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ФГОС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</w:p>
        </w:tc>
        <w:tc>
          <w:tcPr>
            <w:tcW w:w="76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50FA9" w:rsidRPr="00A535AC" w:rsidRDefault="00B50FA9" w:rsidP="00A535AC">
            <w:pPr>
              <w:spacing w:after="0" w:line="276" w:lineRule="auto"/>
              <w:ind w:right="-694"/>
              <w:rPr>
                <w:rFonts w:ascii="Times New Roman" w:hAnsi="Times New Roman" w:cs="Times New Roman"/>
                <w:sz w:val="28"/>
                <w:szCs w:val="28"/>
              </w:rPr>
            </w:pPr>
            <w:r w:rsidRPr="00A535AC">
              <w:rPr>
                <w:rFonts w:ascii="Times New Roman" w:hAnsi="Times New Roman" w:cs="Times New Roman"/>
                <w:sz w:val="28"/>
                <w:szCs w:val="28"/>
              </w:rPr>
              <w:t>Федеральный государственный образовательный стандарт.</w:t>
            </w:r>
          </w:p>
        </w:tc>
      </w:tr>
    </w:tbl>
    <w:p w:rsidR="00B50FA9" w:rsidRDefault="00B50FA9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A535AC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Pr="00E817EC">
        <w:rPr>
          <w:rFonts w:ascii="Times New Roman" w:hAnsi="Times New Roman" w:cs="Times New Roman"/>
          <w:b/>
          <w:caps/>
          <w:sz w:val="24"/>
          <w:szCs w:val="24"/>
        </w:rPr>
        <w:t>Паспорт комплекта оценочных средств</w:t>
      </w: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 xml:space="preserve">2.1. Учебная дисциплина </w:t>
      </w:r>
      <w:r w:rsidRPr="00E817EC">
        <w:rPr>
          <w:rFonts w:ascii="Times New Roman" w:hAnsi="Times New Roman" w:cs="Times New Roman"/>
          <w:sz w:val="24"/>
          <w:szCs w:val="24"/>
          <w:u w:val="single"/>
        </w:rPr>
        <w:t xml:space="preserve">ОУП.02 </w:t>
      </w:r>
      <w:r w:rsidRPr="00E817EC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Pr="00E817E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</w:t>
      </w:r>
    </w:p>
    <w:p w:rsidR="00B50FA9" w:rsidRPr="00E817EC" w:rsidRDefault="00B50FA9" w:rsidP="004502F2">
      <w:pPr>
        <w:spacing w:line="276" w:lineRule="auto"/>
        <w:ind w:right="-694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                                                             </w:t>
      </w:r>
      <w:r w:rsidRPr="00E817EC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</w:t>
      </w:r>
    </w:p>
    <w:p w:rsidR="00B50FA9" w:rsidRPr="00CE468D" w:rsidRDefault="00B50FA9" w:rsidP="004502F2">
      <w:pPr>
        <w:spacing w:line="276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468D">
        <w:rPr>
          <w:rFonts w:ascii="Times New Roman" w:hAnsi="Times New Roman" w:cs="Times New Roman"/>
          <w:b/>
          <w:sz w:val="24"/>
          <w:szCs w:val="24"/>
        </w:rPr>
        <w:t xml:space="preserve">2.2. Предметы оценивания </w:t>
      </w:r>
    </w:p>
    <w:tbl>
      <w:tblPr>
        <w:tblW w:w="10135" w:type="dxa"/>
        <w:jc w:val="center"/>
        <w:tblInd w:w="-466" w:type="dxa"/>
        <w:tblLayout w:type="fixed"/>
        <w:tblCellMar>
          <w:left w:w="5" w:type="dxa"/>
          <w:right w:w="5" w:type="dxa"/>
        </w:tblCellMar>
        <w:tblLook w:val="0000"/>
      </w:tblPr>
      <w:tblGrid>
        <w:gridCol w:w="2280"/>
        <w:gridCol w:w="7855"/>
      </w:tblGrid>
      <w:tr w:rsidR="00B50FA9" w:rsidRPr="00E817EC" w:rsidTr="00A535AC">
        <w:trPr>
          <w:trHeight w:val="827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before="3" w:line="276" w:lineRule="auto"/>
              <w:jc w:val="both"/>
              <w:rPr>
                <w:i/>
              </w:rPr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7" w:right="80" w:firstLine="360"/>
              <w:jc w:val="both"/>
            </w:pPr>
            <w:r w:rsidRPr="00E817EC">
              <w:rPr>
                <w:b/>
              </w:rPr>
              <w:t>Коды</w:t>
            </w:r>
            <w:r w:rsidRPr="00E817EC">
              <w:rPr>
                <w:b/>
                <w:spacing w:val="1"/>
              </w:rPr>
              <w:t xml:space="preserve"> </w:t>
            </w:r>
            <w:r w:rsidRPr="00E817EC">
              <w:rPr>
                <w:b/>
              </w:rPr>
              <w:t>результатов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before="8" w:line="276" w:lineRule="auto"/>
              <w:jc w:val="both"/>
              <w:rPr>
                <w:i/>
              </w:rPr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457"/>
              <w:jc w:val="both"/>
            </w:pPr>
            <w:r w:rsidRPr="00E817EC">
              <w:rPr>
                <w:b/>
              </w:rPr>
              <w:t>Планируемые</w:t>
            </w:r>
            <w:r w:rsidRPr="00E817EC">
              <w:rPr>
                <w:b/>
                <w:spacing w:val="-5"/>
              </w:rPr>
              <w:t xml:space="preserve"> </w:t>
            </w:r>
            <w:r w:rsidRPr="00E817EC">
              <w:rPr>
                <w:b/>
              </w:rPr>
              <w:t>результаты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освоения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учебного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предмета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включают:</w:t>
            </w:r>
          </w:p>
        </w:tc>
      </w:tr>
      <w:tr w:rsidR="00B50FA9" w:rsidRPr="00E817EC" w:rsidTr="00A535AC">
        <w:trPr>
          <w:trHeight w:val="253"/>
          <w:jc w:val="center"/>
        </w:trPr>
        <w:tc>
          <w:tcPr>
            <w:tcW w:w="10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3609"/>
              <w:jc w:val="both"/>
            </w:pPr>
            <w:r w:rsidRPr="00E817EC">
              <w:rPr>
                <w:b/>
              </w:rPr>
              <w:t>Личностные</w:t>
            </w:r>
            <w:r w:rsidRPr="00E817EC">
              <w:rPr>
                <w:b/>
                <w:spacing w:val="-5"/>
              </w:rPr>
              <w:t xml:space="preserve"> </w:t>
            </w:r>
            <w:r w:rsidRPr="00E817EC">
              <w:rPr>
                <w:b/>
              </w:rPr>
              <w:t>результаты</w:t>
            </w:r>
            <w:r w:rsidRPr="00E817EC">
              <w:rPr>
                <w:b/>
                <w:spacing w:val="-3"/>
              </w:rPr>
              <w:t xml:space="preserve"> </w:t>
            </w:r>
            <w:r w:rsidRPr="00E817EC">
              <w:rPr>
                <w:b/>
              </w:rPr>
              <w:t>(ЛР)</w:t>
            </w:r>
          </w:p>
        </w:tc>
      </w:tr>
      <w:tr w:rsidR="00185E60" w:rsidRPr="00E817EC" w:rsidTr="00A535AC">
        <w:trPr>
          <w:trHeight w:val="1103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05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</w:tr>
      <w:tr w:rsidR="00185E60" w:rsidRPr="00E817EC" w:rsidTr="00A535AC">
        <w:trPr>
          <w:trHeight w:val="1656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06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</w:tr>
      <w:tr w:rsidR="00185E60" w:rsidRPr="00E817EC" w:rsidTr="00A535AC">
        <w:trPr>
          <w:trHeight w:val="827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07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      </w:r>
          </w:p>
        </w:tc>
      </w:tr>
      <w:tr w:rsidR="00185E60" w:rsidRPr="00E817EC" w:rsidTr="00A535AC">
        <w:trPr>
          <w:trHeight w:val="551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08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1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</w:tr>
      <w:tr w:rsidR="00185E60" w:rsidRPr="00E817EC" w:rsidTr="00A535AC">
        <w:trPr>
          <w:trHeight w:val="1105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09</w:t>
            </w:r>
          </w:p>
        </w:tc>
        <w:tc>
          <w:tcPr>
            <w:tcW w:w="7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74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эстетическое отношение к миру;</w:t>
            </w:r>
          </w:p>
        </w:tc>
      </w:tr>
      <w:tr w:rsidR="00185E60" w:rsidRPr="00E817EC" w:rsidTr="00A535AC">
        <w:trPr>
          <w:trHeight w:val="551"/>
          <w:jc w:val="center"/>
        </w:trPr>
        <w:tc>
          <w:tcPr>
            <w:tcW w:w="228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ЛР 13</w:t>
            </w:r>
          </w:p>
        </w:tc>
        <w:tc>
          <w:tcPr>
            <w:tcW w:w="78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культурам других народов;</w:t>
            </w:r>
          </w:p>
        </w:tc>
      </w:tr>
      <w:tr w:rsidR="00185E60" w:rsidRPr="00E817EC" w:rsidTr="00A535AC">
        <w:trPr>
          <w:trHeight w:val="551"/>
          <w:jc w:val="center"/>
        </w:trPr>
        <w:tc>
          <w:tcPr>
            <w:tcW w:w="2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pStyle w:val="TableParagraph"/>
              <w:spacing w:line="276" w:lineRule="auto"/>
              <w:ind w:left="107"/>
              <w:jc w:val="both"/>
            </w:pPr>
          </w:p>
        </w:tc>
        <w:tc>
          <w:tcPr>
            <w:tcW w:w="78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5E60" w:rsidRPr="00E817EC" w:rsidRDefault="00185E60" w:rsidP="004502F2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:rsidR="00B50FA9" w:rsidRPr="00E817EC" w:rsidRDefault="00B50FA9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E60" w:rsidRPr="00E817EC" w:rsidRDefault="00185E60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E60" w:rsidRPr="00E817EC" w:rsidRDefault="00185E60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5E60" w:rsidRPr="00E817EC" w:rsidRDefault="00185E60" w:rsidP="004502F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85E60" w:rsidRPr="00E817EC">
          <w:pgSz w:w="11906" w:h="16838"/>
          <w:pgMar w:top="1258" w:right="850" w:bottom="899" w:left="1701" w:header="720" w:footer="720" w:gutter="0"/>
          <w:cols w:space="720"/>
          <w:titlePg/>
          <w:docGrid w:linePitch="360"/>
        </w:sectPr>
      </w:pPr>
    </w:p>
    <w:tbl>
      <w:tblPr>
        <w:tblW w:w="9748" w:type="dxa"/>
        <w:jc w:val="center"/>
        <w:tblInd w:w="264" w:type="dxa"/>
        <w:tblLayout w:type="fixed"/>
        <w:tblCellMar>
          <w:left w:w="5" w:type="dxa"/>
          <w:right w:w="5" w:type="dxa"/>
        </w:tblCellMar>
        <w:tblLook w:val="0000"/>
      </w:tblPr>
      <w:tblGrid>
        <w:gridCol w:w="1540"/>
        <w:gridCol w:w="8208"/>
      </w:tblGrid>
      <w:tr w:rsidR="00B50FA9" w:rsidRPr="00E817EC" w:rsidTr="00A535AC">
        <w:trPr>
          <w:trHeight w:val="275"/>
          <w:jc w:val="center"/>
        </w:trPr>
        <w:tc>
          <w:tcPr>
            <w:tcW w:w="9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927" w:right="1922"/>
              <w:jc w:val="both"/>
            </w:pPr>
            <w:r w:rsidRPr="00E817EC">
              <w:rPr>
                <w:b/>
              </w:rPr>
              <w:lastRenderedPageBreak/>
              <w:t>Метапредметные</w:t>
            </w:r>
            <w:r w:rsidRPr="00E817EC">
              <w:rPr>
                <w:b/>
                <w:spacing w:val="-6"/>
              </w:rPr>
              <w:t xml:space="preserve"> </w:t>
            </w:r>
            <w:r w:rsidRPr="00E817EC">
              <w:rPr>
                <w:b/>
              </w:rPr>
              <w:t>результаты</w:t>
            </w:r>
            <w:r w:rsidRPr="00E817EC">
              <w:rPr>
                <w:b/>
                <w:spacing w:val="-4"/>
              </w:rPr>
              <w:t xml:space="preserve"> </w:t>
            </w:r>
            <w:r w:rsidRPr="00E817EC">
              <w:rPr>
                <w:b/>
              </w:rPr>
              <w:t>(МР)</w:t>
            </w:r>
          </w:p>
        </w:tc>
      </w:tr>
      <w:tr w:rsidR="00B50FA9" w:rsidRPr="00E817EC" w:rsidTr="00A535AC">
        <w:trPr>
          <w:trHeight w:val="1379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01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3F77B6" w:rsidP="004502F2">
            <w:pPr>
              <w:pStyle w:val="TableParagraph"/>
              <w:spacing w:line="276" w:lineRule="auto"/>
              <w:ind w:left="105" w:right="102"/>
              <w:jc w:val="both"/>
            </w:pPr>
            <w:r w:rsidRPr="00E817EC">
              <w:rPr>
                <w:b/>
              </w:rPr>
              <w:t>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      </w:r>
          </w:p>
        </w:tc>
      </w:tr>
      <w:tr w:rsidR="003F77B6" w:rsidRPr="00E817EC" w:rsidTr="00A535AC">
        <w:trPr>
          <w:trHeight w:val="828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02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468D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3F77B6" w:rsidRPr="00E817EC" w:rsidTr="00A535AC">
        <w:trPr>
          <w:trHeight w:val="110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03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умение работать с разными источниками информации, находить ее, анализировать, использовать в самостоятельной деятельности;</w:t>
            </w:r>
          </w:p>
        </w:tc>
      </w:tr>
      <w:tr w:rsidR="003F77B6" w:rsidRPr="00E817EC" w:rsidTr="00A535AC">
        <w:trPr>
          <w:trHeight w:val="1379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04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</w:tr>
      <w:tr w:rsidR="003F77B6" w:rsidRPr="00E817EC" w:rsidTr="00A535AC">
        <w:trPr>
          <w:trHeight w:val="1382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05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организовывать собственную деятельность, оценивать ее, определять сферу своих интересов;</w:t>
            </w:r>
          </w:p>
        </w:tc>
      </w:tr>
      <w:tr w:rsidR="00B50FA9" w:rsidRPr="00E817EC" w:rsidTr="00A535AC">
        <w:trPr>
          <w:trHeight w:val="551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07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  <w:r w:rsidRPr="00E817EC">
              <w:t>умение</w:t>
            </w:r>
            <w:r w:rsidRPr="00E817EC">
              <w:rPr>
                <w:spacing w:val="22"/>
              </w:rPr>
              <w:t xml:space="preserve"> </w:t>
            </w:r>
            <w:r w:rsidRPr="00E817EC">
              <w:t>самостоятельно</w:t>
            </w:r>
            <w:r w:rsidRPr="00E817EC">
              <w:rPr>
                <w:spacing w:val="81"/>
              </w:rPr>
              <w:t xml:space="preserve"> </w:t>
            </w:r>
            <w:r w:rsidRPr="00E817EC">
              <w:t>оценивать</w:t>
            </w:r>
            <w:r w:rsidRPr="00E817EC">
              <w:rPr>
                <w:spacing w:val="80"/>
              </w:rPr>
              <w:t xml:space="preserve"> </w:t>
            </w:r>
            <w:r w:rsidRPr="00E817EC">
              <w:t>и</w:t>
            </w:r>
            <w:r w:rsidRPr="00E817EC">
              <w:rPr>
                <w:spacing w:val="80"/>
              </w:rPr>
              <w:t xml:space="preserve"> </w:t>
            </w:r>
            <w:r w:rsidRPr="00E817EC">
              <w:t>принимать</w:t>
            </w:r>
            <w:r w:rsidRPr="00E817EC">
              <w:rPr>
                <w:spacing w:val="82"/>
              </w:rPr>
              <w:t xml:space="preserve"> </w:t>
            </w:r>
            <w:r w:rsidRPr="00E817EC">
              <w:t>решения,</w:t>
            </w:r>
            <w:r w:rsidRPr="00E817EC">
              <w:rPr>
                <w:spacing w:val="82"/>
              </w:rPr>
              <w:t xml:space="preserve"> </w:t>
            </w:r>
            <w:r w:rsidRPr="00E817EC">
              <w:t>определяющие стратегию</w:t>
            </w:r>
            <w:r w:rsidRPr="00E817EC">
              <w:rPr>
                <w:spacing w:val="-4"/>
              </w:rPr>
              <w:t xml:space="preserve"> </w:t>
            </w:r>
            <w:r w:rsidRPr="00E817EC">
              <w:t>поведения,</w:t>
            </w:r>
            <w:r w:rsidRPr="00E817EC">
              <w:rPr>
                <w:spacing w:val="-3"/>
              </w:rPr>
              <w:t xml:space="preserve"> </w:t>
            </w:r>
            <w:r w:rsidRPr="00E817EC">
              <w:t>с</w:t>
            </w:r>
            <w:r w:rsidRPr="00E817EC">
              <w:rPr>
                <w:spacing w:val="-3"/>
              </w:rPr>
              <w:t xml:space="preserve"> </w:t>
            </w:r>
            <w:r w:rsidRPr="00E817EC">
              <w:t>учетом</w:t>
            </w:r>
            <w:r w:rsidRPr="00E817EC">
              <w:rPr>
                <w:spacing w:val="-4"/>
              </w:rPr>
              <w:t xml:space="preserve"> </w:t>
            </w:r>
            <w:r w:rsidRPr="00E817EC">
              <w:t>гражданских</w:t>
            </w:r>
            <w:r w:rsidRPr="00E817EC">
              <w:rPr>
                <w:spacing w:val="-2"/>
              </w:rPr>
              <w:t xml:space="preserve"> </w:t>
            </w:r>
            <w:r w:rsidRPr="00E817EC">
              <w:t>и</w:t>
            </w:r>
            <w:r w:rsidRPr="00E817EC">
              <w:rPr>
                <w:spacing w:val="-5"/>
              </w:rPr>
              <w:t xml:space="preserve"> </w:t>
            </w:r>
            <w:r w:rsidRPr="00E817EC">
              <w:t>нравственных</w:t>
            </w:r>
            <w:r w:rsidRPr="00E817EC">
              <w:rPr>
                <w:spacing w:val="-3"/>
              </w:rPr>
              <w:t xml:space="preserve"> </w:t>
            </w:r>
            <w:r w:rsidRPr="00E817EC">
              <w:t>ценностей;</w:t>
            </w:r>
          </w:p>
        </w:tc>
      </w:tr>
      <w:tr w:rsidR="00B50FA9" w:rsidRPr="00E817EC" w:rsidTr="00A535AC">
        <w:trPr>
          <w:trHeight w:val="551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08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  <w:r w:rsidRPr="00E817EC">
              <w:t>владение</w:t>
            </w:r>
            <w:r w:rsidRPr="00E817EC">
              <w:rPr>
                <w:spacing w:val="38"/>
              </w:rPr>
              <w:t xml:space="preserve"> </w:t>
            </w:r>
            <w:r w:rsidRPr="00E817EC">
              <w:t>языковыми</w:t>
            </w:r>
            <w:r w:rsidRPr="00E817EC">
              <w:rPr>
                <w:spacing w:val="40"/>
              </w:rPr>
              <w:t xml:space="preserve"> </w:t>
            </w:r>
            <w:r w:rsidRPr="00E817EC">
              <w:t>средствами</w:t>
            </w:r>
            <w:r w:rsidRPr="00E817EC">
              <w:rPr>
                <w:spacing w:val="44"/>
              </w:rPr>
              <w:t xml:space="preserve"> </w:t>
            </w:r>
            <w:r w:rsidRPr="00E817EC">
              <w:t>–</w:t>
            </w:r>
            <w:r w:rsidRPr="00E817EC">
              <w:rPr>
                <w:spacing w:val="41"/>
              </w:rPr>
              <w:t xml:space="preserve"> </w:t>
            </w:r>
            <w:r w:rsidRPr="00E817EC">
              <w:t>умение</w:t>
            </w:r>
            <w:r w:rsidRPr="00E817EC">
              <w:rPr>
                <w:spacing w:val="39"/>
              </w:rPr>
              <w:t xml:space="preserve"> </w:t>
            </w:r>
            <w:r w:rsidRPr="00E817EC">
              <w:t>ясно,</w:t>
            </w:r>
            <w:r w:rsidRPr="00E817EC">
              <w:rPr>
                <w:spacing w:val="39"/>
              </w:rPr>
              <w:t xml:space="preserve"> </w:t>
            </w:r>
            <w:r w:rsidRPr="00E817EC">
              <w:t>логично</w:t>
            </w:r>
            <w:r w:rsidRPr="00E817EC">
              <w:rPr>
                <w:spacing w:val="37"/>
              </w:rPr>
              <w:t xml:space="preserve"> </w:t>
            </w:r>
            <w:r w:rsidRPr="00E817EC">
              <w:t>и</w:t>
            </w:r>
            <w:r w:rsidRPr="00E817EC">
              <w:rPr>
                <w:spacing w:val="39"/>
              </w:rPr>
              <w:t xml:space="preserve"> </w:t>
            </w:r>
            <w:r w:rsidRPr="00E817EC">
              <w:t>точно</w:t>
            </w:r>
            <w:r w:rsidRPr="00E817EC">
              <w:rPr>
                <w:spacing w:val="37"/>
              </w:rPr>
              <w:t xml:space="preserve"> </w:t>
            </w:r>
            <w:r w:rsidRPr="00E817EC">
              <w:t>излагать свою</w:t>
            </w:r>
            <w:r w:rsidRPr="00E817EC">
              <w:rPr>
                <w:spacing w:val="-4"/>
              </w:rPr>
              <w:t xml:space="preserve"> </w:t>
            </w:r>
            <w:r w:rsidRPr="00E817EC">
              <w:t>точку</w:t>
            </w:r>
            <w:r w:rsidRPr="00E817EC">
              <w:rPr>
                <w:spacing w:val="-6"/>
              </w:rPr>
              <w:t xml:space="preserve"> </w:t>
            </w:r>
            <w:r w:rsidRPr="00E817EC">
              <w:t>зрения,</w:t>
            </w:r>
            <w:r w:rsidRPr="00E817EC">
              <w:rPr>
                <w:spacing w:val="-3"/>
              </w:rPr>
              <w:t xml:space="preserve"> </w:t>
            </w:r>
            <w:r w:rsidRPr="00E817EC">
              <w:t>использовать</w:t>
            </w:r>
            <w:r w:rsidRPr="00E817EC">
              <w:rPr>
                <w:spacing w:val="-2"/>
              </w:rPr>
              <w:t xml:space="preserve"> </w:t>
            </w:r>
            <w:r w:rsidRPr="00E817EC">
              <w:t>адекватные</w:t>
            </w:r>
            <w:r w:rsidRPr="00E817EC">
              <w:rPr>
                <w:spacing w:val="-4"/>
              </w:rPr>
              <w:t xml:space="preserve"> </w:t>
            </w:r>
            <w:r w:rsidRPr="00E817EC">
              <w:t>языковые</w:t>
            </w:r>
            <w:r w:rsidRPr="00E817EC">
              <w:rPr>
                <w:spacing w:val="-3"/>
              </w:rPr>
              <w:t xml:space="preserve"> </w:t>
            </w:r>
            <w:r w:rsidRPr="00E817EC">
              <w:t>средства;</w:t>
            </w:r>
          </w:p>
        </w:tc>
      </w:tr>
      <w:tr w:rsidR="00B50FA9" w:rsidRPr="00E817EC" w:rsidTr="00A535AC">
        <w:trPr>
          <w:trHeight w:val="110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МР</w:t>
            </w:r>
            <w:r w:rsidRPr="00E817EC">
              <w:rPr>
                <w:spacing w:val="-1"/>
              </w:rPr>
              <w:t xml:space="preserve"> </w:t>
            </w:r>
            <w:r w:rsidRPr="00E817EC">
              <w:t>09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  <w:r w:rsidRPr="00E817EC">
              <w:t>владение</w:t>
            </w:r>
            <w:r w:rsidRPr="00E817EC">
              <w:rPr>
                <w:spacing w:val="27"/>
              </w:rPr>
              <w:t xml:space="preserve"> </w:t>
            </w:r>
            <w:r w:rsidRPr="00E817EC">
              <w:t>навыками</w:t>
            </w:r>
            <w:r w:rsidRPr="00E817EC">
              <w:rPr>
                <w:spacing w:val="30"/>
              </w:rPr>
              <w:t xml:space="preserve"> </w:t>
            </w:r>
            <w:r w:rsidRPr="00E817EC">
              <w:t>познавательной</w:t>
            </w:r>
            <w:r w:rsidRPr="00E817EC">
              <w:rPr>
                <w:spacing w:val="29"/>
              </w:rPr>
              <w:t xml:space="preserve"> </w:t>
            </w:r>
            <w:r w:rsidRPr="00E817EC">
              <w:t>рефлексии</w:t>
            </w:r>
            <w:r w:rsidRPr="00E817EC">
              <w:rPr>
                <w:spacing w:val="29"/>
              </w:rPr>
              <w:t xml:space="preserve"> </w:t>
            </w:r>
            <w:r w:rsidRPr="00E817EC">
              <w:t>как</w:t>
            </w:r>
            <w:r w:rsidRPr="00E817EC">
              <w:rPr>
                <w:spacing w:val="30"/>
              </w:rPr>
              <w:t xml:space="preserve"> </w:t>
            </w:r>
            <w:r w:rsidRPr="00E817EC">
              <w:t>осознания</w:t>
            </w:r>
            <w:r w:rsidRPr="00E817EC">
              <w:rPr>
                <w:spacing w:val="28"/>
              </w:rPr>
              <w:t xml:space="preserve"> </w:t>
            </w:r>
            <w:r w:rsidRPr="00E817EC">
              <w:t>совершаемых действий и мыслительных процессов, их результатов и оснований, границ</w:t>
            </w:r>
            <w:r w:rsidRPr="00E817EC">
              <w:rPr>
                <w:spacing w:val="1"/>
              </w:rPr>
              <w:t xml:space="preserve"> </w:t>
            </w:r>
            <w:r w:rsidRPr="00E817EC">
              <w:t>своего</w:t>
            </w:r>
            <w:r w:rsidRPr="00E817EC">
              <w:rPr>
                <w:spacing w:val="1"/>
              </w:rPr>
              <w:t xml:space="preserve"> </w:t>
            </w:r>
            <w:r w:rsidRPr="00E817EC">
              <w:t>знания</w:t>
            </w:r>
            <w:r w:rsidRPr="00E817EC">
              <w:rPr>
                <w:spacing w:val="1"/>
              </w:rPr>
              <w:t xml:space="preserve"> </w:t>
            </w:r>
            <w:r w:rsidRPr="00E817EC">
              <w:t>и</w:t>
            </w:r>
            <w:r w:rsidRPr="00E817EC">
              <w:rPr>
                <w:spacing w:val="1"/>
              </w:rPr>
              <w:t xml:space="preserve"> </w:t>
            </w:r>
            <w:r w:rsidRPr="00E817EC">
              <w:t>незнания,</w:t>
            </w:r>
            <w:r w:rsidRPr="00E817EC">
              <w:rPr>
                <w:spacing w:val="1"/>
              </w:rPr>
              <w:t xml:space="preserve"> </w:t>
            </w:r>
            <w:r w:rsidRPr="00E817EC">
              <w:t>новых</w:t>
            </w:r>
            <w:r w:rsidRPr="00E817EC">
              <w:rPr>
                <w:spacing w:val="1"/>
              </w:rPr>
              <w:t xml:space="preserve"> </w:t>
            </w:r>
            <w:r w:rsidRPr="00E817EC">
              <w:t>познавательных</w:t>
            </w:r>
            <w:r w:rsidRPr="00E817EC">
              <w:rPr>
                <w:spacing w:val="1"/>
              </w:rPr>
              <w:t xml:space="preserve"> </w:t>
            </w:r>
            <w:r w:rsidRPr="00E817EC">
              <w:t>задач</w:t>
            </w:r>
            <w:r w:rsidRPr="00E817EC">
              <w:rPr>
                <w:spacing w:val="1"/>
              </w:rPr>
              <w:t xml:space="preserve"> </w:t>
            </w:r>
            <w:r w:rsidRPr="00E817EC">
              <w:t>и</w:t>
            </w:r>
            <w:r w:rsidRPr="00E817EC">
              <w:rPr>
                <w:spacing w:val="1"/>
              </w:rPr>
              <w:t xml:space="preserve"> </w:t>
            </w:r>
            <w:r w:rsidRPr="00E817EC">
              <w:t>средств</w:t>
            </w:r>
            <w:r w:rsidRPr="00E817EC">
              <w:rPr>
                <w:spacing w:val="1"/>
              </w:rPr>
              <w:t xml:space="preserve"> </w:t>
            </w:r>
            <w:r w:rsidRPr="00E817EC">
              <w:t>их</w:t>
            </w:r>
            <w:r w:rsidRPr="00E817EC">
              <w:rPr>
                <w:spacing w:val="1"/>
              </w:rPr>
              <w:t xml:space="preserve"> </w:t>
            </w:r>
            <w:r w:rsidRPr="00E817EC">
              <w:t>достижения.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5"/>
              <w:jc w:val="both"/>
            </w:pPr>
          </w:p>
        </w:tc>
      </w:tr>
      <w:tr w:rsidR="00B50FA9" w:rsidRPr="00E817EC" w:rsidTr="00A535AC">
        <w:trPr>
          <w:trHeight w:val="275"/>
          <w:jc w:val="center"/>
        </w:trPr>
        <w:tc>
          <w:tcPr>
            <w:tcW w:w="9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927" w:right="1922"/>
              <w:jc w:val="both"/>
            </w:pPr>
            <w:r w:rsidRPr="00E817EC">
              <w:rPr>
                <w:b/>
              </w:rPr>
              <w:t>Предметные</w:t>
            </w:r>
            <w:r w:rsidRPr="00E817EC">
              <w:rPr>
                <w:b/>
                <w:spacing w:val="-5"/>
              </w:rPr>
              <w:t xml:space="preserve"> </w:t>
            </w:r>
            <w:r w:rsidRPr="00E817EC">
              <w:rPr>
                <w:b/>
              </w:rPr>
              <w:t>результаты</w:t>
            </w:r>
            <w:r w:rsidRPr="00E817EC">
              <w:rPr>
                <w:b/>
                <w:spacing w:val="-2"/>
              </w:rPr>
              <w:t xml:space="preserve"> </w:t>
            </w:r>
            <w:r w:rsidRPr="00E817EC">
              <w:rPr>
                <w:b/>
              </w:rPr>
              <w:t>базовый</w:t>
            </w:r>
            <w:r w:rsidRPr="00E817EC">
              <w:rPr>
                <w:b/>
                <w:spacing w:val="-2"/>
              </w:rPr>
              <w:t xml:space="preserve"> </w:t>
            </w:r>
            <w:r w:rsidRPr="00E817EC">
              <w:rPr>
                <w:b/>
              </w:rPr>
              <w:t>уровень</w:t>
            </w:r>
            <w:r w:rsidRPr="00E817EC">
              <w:rPr>
                <w:b/>
                <w:spacing w:val="-2"/>
              </w:rPr>
              <w:t xml:space="preserve"> </w:t>
            </w:r>
            <w:r w:rsidRPr="00E817EC">
              <w:rPr>
                <w:b/>
              </w:rPr>
              <w:t>(ПР</w:t>
            </w:r>
            <w:r w:rsidRPr="00E817EC">
              <w:rPr>
                <w:b/>
                <w:spacing w:val="-6"/>
              </w:rPr>
              <w:t xml:space="preserve"> </w:t>
            </w:r>
            <w:r w:rsidRPr="00E817EC">
              <w:rPr>
                <w:b/>
              </w:rPr>
              <w:t>б)</w:t>
            </w:r>
          </w:p>
        </w:tc>
      </w:tr>
      <w:tr w:rsidR="003F77B6" w:rsidRPr="00E817EC" w:rsidTr="00A535AC">
        <w:trPr>
          <w:trHeight w:val="811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01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</w:tr>
      <w:tr w:rsidR="003F77B6" w:rsidRPr="00E817EC" w:rsidTr="00A535AC">
        <w:trPr>
          <w:trHeight w:val="1096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02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after="56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навыков различных видов анализа литературных произведений; </w:t>
            </w: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навыками самоанализа и самооценки на основе наблюдений за собственной речью;</w:t>
            </w:r>
          </w:p>
        </w:tc>
      </w:tr>
      <w:tr w:rsidR="003F77B6" w:rsidRPr="00E817EC" w:rsidTr="00A535AC">
        <w:trPr>
          <w:trHeight w:val="532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03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04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05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ind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 xml:space="preserve">знание содержания произведений русской, родной и мировой классической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lastRenderedPageBreak/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06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07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after="55" w:line="276" w:lineRule="auto"/>
              <w:ind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08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line="276" w:lineRule="auto"/>
              <w:ind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владение навыками анализа художественных произведений с учетом их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3F77B6" w:rsidRPr="00E817EC" w:rsidTr="00A535AC">
        <w:trPr>
          <w:trHeight w:val="253"/>
          <w:jc w:val="center"/>
        </w:trPr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pStyle w:val="TableParagraph"/>
              <w:spacing w:line="276" w:lineRule="auto"/>
              <w:ind w:left="107"/>
              <w:jc w:val="both"/>
            </w:pPr>
            <w:r w:rsidRPr="00E817EC">
              <w:t>ПРб</w:t>
            </w:r>
            <w:r w:rsidRPr="00E817EC">
              <w:rPr>
                <w:spacing w:val="-1"/>
              </w:rPr>
              <w:t xml:space="preserve"> </w:t>
            </w:r>
            <w:r w:rsidRPr="00E817EC">
              <w:t>09</w:t>
            </w:r>
          </w:p>
        </w:tc>
        <w:tc>
          <w:tcPr>
            <w:tcW w:w="8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77B6" w:rsidRPr="00E817EC" w:rsidRDefault="003F77B6" w:rsidP="004502F2">
            <w:pPr>
              <w:shd w:val="clear" w:color="auto" w:fill="F5F5F5"/>
              <w:spacing w:after="372" w:line="276" w:lineRule="auto"/>
              <w:ind w:right="5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системе стилей языка художественной литературы.</w:t>
            </w:r>
          </w:p>
        </w:tc>
      </w:tr>
    </w:tbl>
    <w:p w:rsidR="00B50FA9" w:rsidRPr="00E817EC" w:rsidRDefault="00B50FA9" w:rsidP="004502F2">
      <w:pPr>
        <w:spacing w:line="276" w:lineRule="auto"/>
        <w:ind w:right="-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3A1E" w:rsidRPr="00E817EC" w:rsidRDefault="00B50FA9" w:rsidP="00843A1E">
      <w:pPr>
        <w:spacing w:line="276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2.3.</w:t>
      </w:r>
      <w:r w:rsidRPr="00E817E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89419681"/>
      <w:r w:rsidRPr="00E817EC">
        <w:rPr>
          <w:rFonts w:ascii="Times New Roman" w:hAnsi="Times New Roman" w:cs="Times New Roman"/>
          <w:b/>
          <w:sz w:val="24"/>
          <w:szCs w:val="24"/>
        </w:rPr>
        <w:t xml:space="preserve">Итоговые образовательные результаты по </w:t>
      </w:r>
      <w:r w:rsidRPr="00E817EC">
        <w:rPr>
          <w:rFonts w:ascii="Times New Roman" w:hAnsi="Times New Roman" w:cs="Times New Roman"/>
          <w:b/>
          <w:bCs/>
          <w:sz w:val="24"/>
          <w:szCs w:val="24"/>
        </w:rPr>
        <w:t>учебной дисциплин</w:t>
      </w:r>
      <w:bookmarkEnd w:id="1"/>
      <w:r w:rsidR="00F3613F">
        <w:rPr>
          <w:rFonts w:ascii="Times New Roman" w:hAnsi="Times New Roman" w:cs="Times New Roman"/>
          <w:b/>
          <w:bCs/>
          <w:sz w:val="24"/>
          <w:szCs w:val="24"/>
        </w:rPr>
        <w:t xml:space="preserve">е. </w:t>
      </w:r>
    </w:p>
    <w:p w:rsidR="00B50FA9" w:rsidRPr="00E817EC" w:rsidRDefault="00B50FA9" w:rsidP="004502F2">
      <w:pPr>
        <w:spacing w:line="276" w:lineRule="auto"/>
        <w:ind w:right="-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7DF9" w:rsidRPr="00E817EC" w:rsidRDefault="000D7DF9" w:rsidP="004502F2">
      <w:pPr>
        <w:spacing w:line="276" w:lineRule="auto"/>
        <w:ind w:right="-69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769" w:type="dxa"/>
        <w:jc w:val="center"/>
        <w:tblInd w:w="-725" w:type="dxa"/>
        <w:tblLayout w:type="fixed"/>
        <w:tblLook w:val="0000"/>
      </w:tblPr>
      <w:tblGrid>
        <w:gridCol w:w="3697"/>
        <w:gridCol w:w="5072"/>
      </w:tblGrid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613F" w:rsidRPr="00E817EC" w:rsidRDefault="00F3613F" w:rsidP="004502F2">
            <w:pPr>
              <w:pStyle w:val="a9"/>
              <w:spacing w:line="276" w:lineRule="auto"/>
              <w:ind w:left="0"/>
              <w:jc w:val="both"/>
            </w:pPr>
            <w:r w:rsidRPr="00E817EC">
              <w:rPr>
                <w:b/>
              </w:rPr>
              <w:t>Предмет оценивания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613F" w:rsidRPr="00E817EC" w:rsidRDefault="00F3613F" w:rsidP="004502F2">
            <w:pPr>
              <w:pStyle w:val="a9"/>
              <w:spacing w:line="276" w:lineRule="auto"/>
              <w:ind w:left="0"/>
              <w:jc w:val="both"/>
            </w:pPr>
            <w:r>
              <w:rPr>
                <w:b/>
              </w:rPr>
              <w:t>Тип задания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Pr="00A535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01 сформированность устойчивого интереса к чтению как средству познания других культур, уважительного отношения к ним;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Тестовые задания (задачи)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Pr="00A535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 xml:space="preserve">02 сформированность навыков различных видов анализа литературных произведений; </w:t>
            </w:r>
            <w:r w:rsidRPr="00A535AC">
              <w:rPr>
                <w:rFonts w:ascii="Times New Roman" w:eastAsia="Arial" w:hAnsi="Times New Roman" w:cs="Times New Roman"/>
                <w:sz w:val="24"/>
                <w:szCs w:val="24"/>
              </w:rPr>
              <w:t xml:space="preserve">−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владение навыками самоанализа и самооценки на основе наблюдений за собственной речью;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Тестовые задания (задачи)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заданиеУ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r w:rsidRPr="00A535A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03 владение умением анализировать текст с точки зрения наличия в нем явной и скрытой, основной и второстепенной информации;</w:t>
            </w:r>
          </w:p>
        </w:tc>
        <w:tc>
          <w:tcPr>
            <w:tcW w:w="50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Тестовые задания (задачи)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  <w:p w:rsidR="00F3613F" w:rsidRPr="00E817EC" w:rsidRDefault="00F3613F" w:rsidP="00A535AC">
            <w:pPr>
              <w:tabs>
                <w:tab w:val="left" w:pos="703"/>
              </w:tabs>
              <w:snapToGrid w:val="0"/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Сочинения, доклады, устные сообщения.</w:t>
            </w:r>
          </w:p>
          <w:p w:rsidR="00F3613F" w:rsidRPr="00E817EC" w:rsidRDefault="00F3613F" w:rsidP="00A535AC">
            <w:pPr>
              <w:tabs>
                <w:tab w:val="left" w:pos="703"/>
              </w:tabs>
              <w:snapToGrid w:val="0"/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 xml:space="preserve">ПРб 04 владение умением </w:t>
            </w:r>
            <w:r w:rsidRPr="00A53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представлять тексты в виде тезисов, конспектов, аннотаций, рефератов, сочинений различных жанров;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Тестовые задания (задачи)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F3613F" w:rsidRPr="00E817EC" w:rsidRDefault="00F3613F" w:rsidP="00A535AC">
            <w:pPr>
              <w:tabs>
                <w:tab w:val="left" w:pos="703"/>
              </w:tabs>
              <w:snapToGrid w:val="0"/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самостоятельной работы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 05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Pr="00E817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</w:t>
            </w: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инения, тестирование, написание сравнительной характеристики образов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 06 сформированность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Устные сообщения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 07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Комплексный анализ текста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tabs>
                <w:tab w:val="center" w:pos="1770"/>
                <w:tab w:val="center" w:pos="3980"/>
                <w:tab w:val="center" w:pos="5351"/>
                <w:tab w:val="center" w:pos="6491"/>
                <w:tab w:val="center" w:pos="7466"/>
                <w:tab w:val="right" w:pos="935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 08 владение навыками анализа художественных произведений с учетом их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F3613F" w:rsidRPr="00A535AC" w:rsidRDefault="00F3613F" w:rsidP="00A535AC">
            <w:pPr>
              <w:pStyle w:val="ac"/>
              <w:shd w:val="clear" w:color="auto" w:fill="FFFFFF"/>
              <w:spacing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Устные сообщения</w:t>
            </w:r>
          </w:p>
          <w:p w:rsidR="00F3613F" w:rsidRPr="00E817EC" w:rsidRDefault="00F3613F" w:rsidP="00A535AC">
            <w:pPr>
              <w:tabs>
                <w:tab w:val="left" w:pos="703"/>
              </w:tabs>
              <w:snapToGrid w:val="0"/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</w:t>
            </w:r>
          </w:p>
        </w:tc>
      </w:tr>
      <w:tr w:rsidR="00F3613F" w:rsidRPr="00E817EC" w:rsidTr="00F3613F">
        <w:trPr>
          <w:jc w:val="center"/>
        </w:trPr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613F" w:rsidRPr="00A535AC" w:rsidRDefault="00F3613F" w:rsidP="00A535A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C">
              <w:rPr>
                <w:rFonts w:ascii="Times New Roman" w:hAnsi="Times New Roman" w:cs="Times New Roman"/>
                <w:sz w:val="24"/>
                <w:szCs w:val="24"/>
              </w:rPr>
              <w:t>ПРб 09 сформированность представлений о системе стилей языка художественной литературы.</w:t>
            </w:r>
          </w:p>
          <w:p w:rsidR="00F3613F" w:rsidRPr="00A535AC" w:rsidRDefault="00F3613F" w:rsidP="00A535AC">
            <w:pPr>
              <w:pStyle w:val="ac"/>
              <w:shd w:val="clear" w:color="auto" w:fill="FFFFFF"/>
              <w:spacing w:after="0" w:afterAutospacing="0" w:line="276" w:lineRule="auto"/>
              <w:jc w:val="both"/>
              <w:rPr>
                <w:color w:val="000000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Письменный опрос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Доклады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40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Устные сообщения</w:t>
            </w:r>
          </w:p>
          <w:p w:rsidR="00F3613F" w:rsidRPr="00E817EC" w:rsidRDefault="00F3613F" w:rsidP="00A535AC">
            <w:pPr>
              <w:tabs>
                <w:tab w:val="left" w:pos="703"/>
              </w:tabs>
              <w:spacing w:after="0" w:line="276" w:lineRule="auto"/>
              <w:ind w:right="-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Оценка выполненной работы</w:t>
            </w:r>
          </w:p>
        </w:tc>
      </w:tr>
    </w:tbl>
    <w:p w:rsidR="000D7DF9" w:rsidRPr="00E817EC" w:rsidRDefault="000D7DF9" w:rsidP="00A535A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7DF9" w:rsidRDefault="000D7DF9" w:rsidP="004502F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35AC" w:rsidRDefault="00A535AC" w:rsidP="004502F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0FA9" w:rsidRPr="00E817EC" w:rsidRDefault="00F3613F" w:rsidP="004502F2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B50FA9" w:rsidRPr="00E817EC">
        <w:rPr>
          <w:rFonts w:ascii="Times New Roman" w:hAnsi="Times New Roman" w:cs="Times New Roman"/>
          <w:b/>
          <w:sz w:val="24"/>
          <w:szCs w:val="24"/>
        </w:rPr>
        <w:t>.  ПАКЕТ ОБУЧАЮЩЕГОСЯ (ОЦЕНИВАЕМОГО)</w:t>
      </w:r>
    </w:p>
    <w:p w:rsidR="00CE468D" w:rsidRPr="00E817EC" w:rsidRDefault="00B50FA9" w:rsidP="004502F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ПЕРЕЧЕНЬ ПРАКТИЧЕСКИХ РАБОТ</w:t>
      </w:r>
    </w:p>
    <w:tbl>
      <w:tblPr>
        <w:tblW w:w="8784" w:type="dxa"/>
        <w:jc w:val="center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7933"/>
      </w:tblGrid>
      <w:tr w:rsidR="00CE468D" w:rsidRPr="00E817EC" w:rsidTr="00A535AC">
        <w:trPr>
          <w:trHeight w:val="873"/>
          <w:jc w:val="center"/>
        </w:trPr>
        <w:tc>
          <w:tcPr>
            <w:tcW w:w="8784" w:type="dxa"/>
            <w:gridSpan w:val="2"/>
          </w:tcPr>
          <w:p w:rsidR="00CE468D" w:rsidRPr="00E817EC" w:rsidRDefault="00CE468D" w:rsidP="0074544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17EC">
              <w:rPr>
                <w:rFonts w:ascii="Times New Roman" w:hAnsi="Times New Roman" w:cs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</w:tr>
      <w:tr w:rsidR="00CE468D" w:rsidRPr="00E817EC" w:rsidTr="00A535AC">
        <w:trPr>
          <w:trHeight w:val="253"/>
          <w:jc w:val="center"/>
        </w:trPr>
        <w:tc>
          <w:tcPr>
            <w:tcW w:w="8784" w:type="dxa"/>
            <w:gridSpan w:val="2"/>
          </w:tcPr>
          <w:p w:rsidR="00CE468D" w:rsidRPr="00E817EC" w:rsidRDefault="00CE468D" w:rsidP="00745445">
            <w:pPr>
              <w:rPr>
                <w:rFonts w:ascii="Times New Roman" w:hAnsi="Times New Roman" w:cs="Times New Roman"/>
              </w:rPr>
            </w:pPr>
            <w:r w:rsidRPr="00E817EC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</w:tr>
      <w:tr w:rsidR="00CE468D" w:rsidRPr="00CE468D" w:rsidTr="00A535AC">
        <w:trPr>
          <w:trHeight w:val="53"/>
          <w:jc w:val="center"/>
        </w:trPr>
        <w:tc>
          <w:tcPr>
            <w:tcW w:w="851" w:type="dxa"/>
          </w:tcPr>
          <w:p w:rsidR="00CE468D" w:rsidRPr="00CE468D" w:rsidRDefault="00CE468D" w:rsidP="00CE468D">
            <w:pPr>
              <w:autoSpaceDE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E468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7933" w:type="dxa"/>
          </w:tcPr>
          <w:p w:rsidR="00CE468D" w:rsidRPr="00CE468D" w:rsidRDefault="00CE468D" w:rsidP="00F3613F">
            <w:pPr>
              <w:autoSpaceDE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CE468D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Наименование практических заданий</w:t>
            </w:r>
          </w:p>
        </w:tc>
      </w:tr>
      <w:tr w:rsidR="00CE468D" w:rsidRPr="00E817EC" w:rsidTr="00A535AC">
        <w:trPr>
          <w:trHeight w:val="53"/>
          <w:jc w:val="center"/>
        </w:trPr>
        <w:tc>
          <w:tcPr>
            <w:tcW w:w="851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</w:rPr>
            </w:pPr>
            <w:r w:rsidRPr="00E817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3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E817EC">
              <w:rPr>
                <w:rFonts w:ascii="Times New Roman" w:hAnsi="Times New Roman" w:cs="Times New Roman"/>
              </w:rPr>
              <w:t xml:space="preserve">Литературная ситуация в середине 19 века. Роль литературы в жизни общества. </w:t>
            </w:r>
            <w:r w:rsidRPr="00E817EC">
              <w:rPr>
                <w:rFonts w:ascii="Times New Roman" w:hAnsi="Times New Roman" w:cs="Times New Roman"/>
                <w:b/>
                <w:u w:val="single"/>
              </w:rPr>
              <w:t>Практическая работа №1.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Входной ко</w:t>
            </w:r>
            <w:r w:rsidR="00A23FCB">
              <w:rPr>
                <w:rFonts w:ascii="Times New Roman" w:hAnsi="Times New Roman" w:cs="Times New Roman"/>
                <w:b/>
                <w:u w:val="single"/>
              </w:rPr>
              <w:t>н</w:t>
            </w:r>
            <w:r>
              <w:rPr>
                <w:rFonts w:ascii="Times New Roman" w:hAnsi="Times New Roman" w:cs="Times New Roman"/>
                <w:b/>
                <w:u w:val="single"/>
              </w:rPr>
              <w:t>троль. Тест.</w:t>
            </w:r>
          </w:p>
          <w:p w:rsidR="00CE468D" w:rsidRPr="00E817EC" w:rsidRDefault="00CE468D" w:rsidP="00CE468D">
            <w:pPr>
              <w:rPr>
                <w:rFonts w:ascii="Times New Roman" w:hAnsi="Times New Roman" w:cs="Times New Roman"/>
              </w:rPr>
            </w:pPr>
          </w:p>
        </w:tc>
      </w:tr>
      <w:tr w:rsidR="00CE468D" w:rsidRPr="00E817EC" w:rsidTr="00A535AC">
        <w:trPr>
          <w:jc w:val="center"/>
        </w:trPr>
        <w:tc>
          <w:tcPr>
            <w:tcW w:w="851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933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Практическая работа №2</w:t>
            </w:r>
            <w:r w:rsidRPr="00E817EC">
              <w:rPr>
                <w:rFonts w:ascii="Times New Roman" w:hAnsi="Times New Roman" w:cs="Times New Roman"/>
                <w:b/>
                <w:u w:val="single"/>
              </w:rPr>
              <w:t>.</w:t>
            </w:r>
          </w:p>
          <w:p w:rsidR="00CE468D" w:rsidRPr="00E817EC" w:rsidRDefault="00CE468D" w:rsidP="00CE46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Написание сочинения</w:t>
            </w:r>
            <w:r w:rsidRPr="00E817EC">
              <w:rPr>
                <w:rFonts w:ascii="Times New Roman" w:hAnsi="Times New Roman" w:cs="Times New Roman"/>
              </w:rPr>
              <w:t xml:space="preserve"> по роману И.А. Гончарова «Обломов»</w:t>
            </w:r>
          </w:p>
        </w:tc>
      </w:tr>
      <w:tr w:rsidR="00CE468D" w:rsidRPr="00E817EC" w:rsidTr="00A535AC">
        <w:trPr>
          <w:jc w:val="center"/>
        </w:trPr>
        <w:tc>
          <w:tcPr>
            <w:tcW w:w="851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933" w:type="dxa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 №3</w:t>
            </w:r>
            <w:r w:rsidRPr="00E817EC">
              <w:rPr>
                <w:rFonts w:ascii="Times New Roman" w:hAnsi="Times New Roman" w:cs="Times New Roman"/>
                <w:b/>
              </w:rPr>
              <w:t xml:space="preserve">. </w:t>
            </w:r>
            <w:r w:rsidRPr="00921872">
              <w:rPr>
                <w:rFonts w:ascii="Times New Roman" w:hAnsi="Times New Roman" w:cs="Times New Roman"/>
              </w:rPr>
              <w:t>Написание сочинений по пьесам Островского</w:t>
            </w:r>
            <w:r w:rsidR="00921872">
              <w:rPr>
                <w:rFonts w:ascii="Times New Roman" w:hAnsi="Times New Roman" w:cs="Times New Roman"/>
              </w:rPr>
              <w:t>.</w:t>
            </w:r>
          </w:p>
        </w:tc>
      </w:tr>
      <w:tr w:rsidR="00CE468D" w:rsidRPr="00E817EC" w:rsidTr="00A535AC">
        <w:trPr>
          <w:jc w:val="center"/>
        </w:trPr>
        <w:tc>
          <w:tcPr>
            <w:tcW w:w="851" w:type="dxa"/>
          </w:tcPr>
          <w:p w:rsidR="00CE468D" w:rsidRDefault="00CE468D" w:rsidP="00CE468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7933" w:type="dxa"/>
          </w:tcPr>
          <w:p w:rsidR="00CE468D" w:rsidRPr="00921872" w:rsidRDefault="007F2D2F" w:rsidP="00CE468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 №4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="00CE468D" w:rsidRPr="009218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Дискуссия «Кто прав, кто виноват?» по роману И.С. Тургенева «Отцы и дети». </w:t>
            </w:r>
          </w:p>
          <w:p w:rsidR="00CE468D" w:rsidRDefault="00CE468D" w:rsidP="00CE468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7F2D2F" w:rsidP="00CE468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33" w:type="dxa"/>
          </w:tcPr>
          <w:p w:rsidR="007F2D2F" w:rsidRPr="00E817EC" w:rsidRDefault="007F2D2F" w:rsidP="007F2D2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</w:t>
            </w:r>
            <w:r w:rsidR="0068164E">
              <w:rPr>
                <w:rFonts w:ascii="Times New Roman" w:hAnsi="Times New Roman" w:cs="Times New Roman"/>
                <w:b/>
              </w:rPr>
              <w:t xml:space="preserve"> №5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Написание сочинения</w:t>
            </w:r>
            <w:r w:rsidRPr="00E817E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творчеству Н.А. Некрасова (поэма «Кому на Руси жить хорошо»). </w:t>
            </w:r>
          </w:p>
          <w:p w:rsidR="007F2D2F" w:rsidRPr="00E817EC" w:rsidRDefault="007F2D2F" w:rsidP="00CE4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8164E" w:rsidRPr="00E817EC" w:rsidTr="00A535AC">
        <w:trPr>
          <w:jc w:val="center"/>
        </w:trPr>
        <w:tc>
          <w:tcPr>
            <w:tcW w:w="851" w:type="dxa"/>
          </w:tcPr>
          <w:p w:rsidR="0068164E" w:rsidRDefault="0068164E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3" w:type="dxa"/>
          </w:tcPr>
          <w:p w:rsidR="0068164E" w:rsidRDefault="0068164E" w:rsidP="006816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Практическая работа №6. </w:t>
            </w:r>
          </w:p>
          <w:p w:rsidR="0068164E" w:rsidRPr="002C495C" w:rsidRDefault="0068164E" w:rsidP="006816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495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Поэзия второй половины ХІХ века. Проверочная работа.  </w:t>
            </w:r>
          </w:p>
          <w:p w:rsidR="0068164E" w:rsidRDefault="0068164E" w:rsidP="00CE4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CE468D" w:rsidRPr="00E817EC" w:rsidTr="00A535AC">
        <w:trPr>
          <w:jc w:val="center"/>
        </w:trPr>
        <w:tc>
          <w:tcPr>
            <w:tcW w:w="851" w:type="dxa"/>
          </w:tcPr>
          <w:p w:rsidR="00CE468D" w:rsidRPr="00E817EC" w:rsidRDefault="0068164E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933" w:type="dxa"/>
          </w:tcPr>
          <w:p w:rsidR="00CE468D" w:rsidRPr="00E817EC" w:rsidRDefault="0068164E" w:rsidP="00CE4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 №7</w:t>
            </w:r>
            <w:r w:rsidR="00CE468D" w:rsidRPr="00E817EC">
              <w:rPr>
                <w:rFonts w:ascii="Times New Roman" w:hAnsi="Times New Roman" w:cs="Times New Roman"/>
                <w:b/>
              </w:rPr>
              <w:t xml:space="preserve">. </w:t>
            </w:r>
            <w:r w:rsidR="007F2D2F" w:rsidRPr="00E817EC">
              <w:rPr>
                <w:rFonts w:ascii="Times New Roman" w:hAnsi="Times New Roman" w:cs="Times New Roman"/>
              </w:rPr>
              <w:t>Написание сочинений по произведению Ф.М. Достоевского «Преступление и наказание</w:t>
            </w:r>
          </w:p>
          <w:p w:rsidR="00CE468D" w:rsidRPr="00E817EC" w:rsidRDefault="00CE468D" w:rsidP="007F2D2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68164E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F2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3" w:type="dxa"/>
          </w:tcPr>
          <w:p w:rsidR="007F2D2F" w:rsidRPr="00921872" w:rsidRDefault="0068164E" w:rsidP="007F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 №8</w:t>
            </w:r>
            <w:r w:rsidR="007F2D2F">
              <w:rPr>
                <w:rFonts w:ascii="Times New Roman" w:hAnsi="Times New Roman" w:cs="Times New Roman"/>
                <w:b/>
              </w:rPr>
              <w:t>.</w:t>
            </w:r>
            <w:r w:rsidR="007F2D2F" w:rsidRPr="00E817E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F2D2F" w:rsidRPr="0092187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устного сообщения по роману Л.Н. Толстого «Война и мир».</w:t>
            </w:r>
          </w:p>
          <w:p w:rsidR="007F2D2F" w:rsidRDefault="007F2D2F" w:rsidP="00CE46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68164E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F2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3" w:type="dxa"/>
          </w:tcPr>
          <w:p w:rsidR="007F2D2F" w:rsidRPr="0068164E" w:rsidRDefault="0068164E" w:rsidP="007F2D2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>Практическая работа №9</w:t>
            </w:r>
            <w:r w:rsidR="007F2D2F">
              <w:rPr>
                <w:rFonts w:ascii="Times New Roman" w:hAnsi="Times New Roman" w:cs="Times New Roman"/>
                <w:b/>
              </w:rPr>
              <w:t xml:space="preserve">. </w:t>
            </w:r>
            <w:r w:rsidR="007F2D2F" w:rsidRPr="006816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Особенности развития русской литературы во второй половине XIX века. </w:t>
            </w:r>
            <w:r w:rsidR="00921872" w:rsidRPr="006816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одного из рассказов А.П. Чехова.</w:t>
            </w:r>
          </w:p>
          <w:p w:rsidR="007F2D2F" w:rsidRPr="00E817EC" w:rsidRDefault="007F2D2F" w:rsidP="007F2D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8357B5" w:rsidRPr="00E817EC" w:rsidTr="00A535AC">
        <w:trPr>
          <w:jc w:val="center"/>
        </w:trPr>
        <w:tc>
          <w:tcPr>
            <w:tcW w:w="851" w:type="dxa"/>
          </w:tcPr>
          <w:p w:rsidR="008357B5" w:rsidRDefault="008357B5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933" w:type="dxa"/>
          </w:tcPr>
          <w:p w:rsidR="008357B5" w:rsidRPr="00C3410A" w:rsidRDefault="008357B5" w:rsidP="00835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№10</w:t>
            </w:r>
            <w:r w:rsidRPr="00C341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Контрольная работа по литературе 2-й половины 19 века.</w:t>
            </w:r>
          </w:p>
          <w:p w:rsidR="008357B5" w:rsidRDefault="008357B5" w:rsidP="007F2D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F2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3" w:type="dxa"/>
          </w:tcPr>
          <w:p w:rsidR="007F2D2F" w:rsidRPr="00E817EC" w:rsidRDefault="007F2D2F" w:rsidP="007F2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Практическая работа №11. </w:t>
            </w:r>
            <w:r w:rsidRPr="00E817EC">
              <w:rPr>
                <w:rFonts w:ascii="Times New Roman" w:hAnsi="Times New Roman" w:cs="Times New Roman"/>
              </w:rPr>
              <w:t>Чтение и анализ стихотворений поэтов «серебряного века».</w:t>
            </w:r>
          </w:p>
        </w:tc>
      </w:tr>
      <w:tr w:rsidR="007F2D2F" w:rsidRPr="00E817EC" w:rsidTr="00A535AC">
        <w:trPr>
          <w:jc w:val="center"/>
        </w:trPr>
        <w:tc>
          <w:tcPr>
            <w:tcW w:w="851" w:type="dxa"/>
          </w:tcPr>
          <w:p w:rsidR="007F2D2F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F2D2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933" w:type="dxa"/>
          </w:tcPr>
          <w:p w:rsidR="007F2D2F" w:rsidRDefault="007F2D2F" w:rsidP="007F2D2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 №12.</w:t>
            </w:r>
            <w:r w:rsidRPr="00E817EC">
              <w:rPr>
                <w:rFonts w:ascii="Times New Roman" w:hAnsi="Times New Roman" w:cs="Times New Roman"/>
              </w:rPr>
              <w:t xml:space="preserve"> Написание сочинения по пьесе  М. Горького «На дне».</w:t>
            </w:r>
          </w:p>
        </w:tc>
      </w:tr>
      <w:tr w:rsidR="00650866" w:rsidRPr="00E817EC" w:rsidTr="00A535AC">
        <w:trPr>
          <w:jc w:val="center"/>
        </w:trPr>
        <w:tc>
          <w:tcPr>
            <w:tcW w:w="851" w:type="dxa"/>
          </w:tcPr>
          <w:p w:rsidR="00650866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7933" w:type="dxa"/>
          </w:tcPr>
          <w:p w:rsidR="00650866" w:rsidRDefault="00650866" w:rsidP="006508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Практическая работа №13. </w:t>
            </w:r>
            <w:r>
              <w:rPr>
                <w:rFonts w:ascii="Times New Roman" w:hAnsi="Times New Roman" w:cs="Times New Roman"/>
              </w:rPr>
              <w:t xml:space="preserve"> Подготовка устных сообщений по роману</w:t>
            </w:r>
            <w:r w:rsidRPr="00E817EC">
              <w:rPr>
                <w:rFonts w:ascii="Times New Roman" w:hAnsi="Times New Roman" w:cs="Times New Roman"/>
              </w:rPr>
              <w:t xml:space="preserve"> М. Булгакова «Мастер и Маргарита».</w:t>
            </w:r>
          </w:p>
        </w:tc>
      </w:tr>
      <w:tr w:rsidR="00650866" w:rsidRPr="00E817EC" w:rsidTr="00A535AC">
        <w:trPr>
          <w:jc w:val="center"/>
        </w:trPr>
        <w:tc>
          <w:tcPr>
            <w:tcW w:w="851" w:type="dxa"/>
          </w:tcPr>
          <w:p w:rsidR="00650866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7933" w:type="dxa"/>
          </w:tcPr>
          <w:p w:rsidR="00650866" w:rsidRDefault="00650866" w:rsidP="006508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 №14. Чтение и анализ стихотворени</w:t>
            </w:r>
            <w:r w:rsidRPr="00E817EC">
              <w:rPr>
                <w:rFonts w:ascii="Times New Roman" w:hAnsi="Times New Roman" w:cs="Times New Roman"/>
              </w:rPr>
              <w:t xml:space="preserve">й </w:t>
            </w:r>
            <w:r w:rsidRPr="00E817EC">
              <w:rPr>
                <w:rFonts w:ascii="Times New Roman" w:hAnsi="Times New Roman" w:cs="Times New Roman"/>
                <w:b/>
              </w:rPr>
              <w:t>о   ВОВ.</w:t>
            </w:r>
          </w:p>
        </w:tc>
      </w:tr>
      <w:tr w:rsidR="00650866" w:rsidRPr="00E817EC" w:rsidTr="00A535AC">
        <w:trPr>
          <w:jc w:val="center"/>
        </w:trPr>
        <w:tc>
          <w:tcPr>
            <w:tcW w:w="851" w:type="dxa"/>
          </w:tcPr>
          <w:p w:rsidR="00650866" w:rsidRDefault="00650866" w:rsidP="007F2D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7933" w:type="dxa"/>
          </w:tcPr>
          <w:p w:rsidR="00650866" w:rsidRPr="00E817EC" w:rsidRDefault="00650866" w:rsidP="006508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817EC">
              <w:rPr>
                <w:rFonts w:ascii="Times New Roman" w:hAnsi="Times New Roman" w:cs="Times New Roman"/>
                <w:b/>
              </w:rPr>
              <w:t>Практическая работа №15. Заполнение деловых бумаг.</w:t>
            </w:r>
          </w:p>
        </w:tc>
      </w:tr>
      <w:tr w:rsidR="00CE468D" w:rsidRPr="00E817EC" w:rsidTr="00A535AC">
        <w:trPr>
          <w:jc w:val="center"/>
        </w:trPr>
        <w:tc>
          <w:tcPr>
            <w:tcW w:w="8784" w:type="dxa"/>
            <w:gridSpan w:val="2"/>
          </w:tcPr>
          <w:p w:rsidR="00CE468D" w:rsidRPr="00E817EC" w:rsidRDefault="00CE468D" w:rsidP="00CE468D">
            <w:pPr>
              <w:rPr>
                <w:rFonts w:ascii="Times New Roman" w:hAnsi="Times New Roman" w:cs="Times New Roman"/>
                <w:b/>
              </w:rPr>
            </w:pPr>
            <w:r w:rsidRPr="00E817EC">
              <w:rPr>
                <w:rFonts w:ascii="Times New Roman" w:hAnsi="Times New Roman" w:cs="Times New Roman"/>
                <w:b/>
              </w:rPr>
              <w:t>Дифференцир</w:t>
            </w:r>
            <w:r w:rsidRPr="00E817EC">
              <w:rPr>
                <w:rFonts w:ascii="Times New Roman" w:hAnsi="Times New Roman" w:cs="Times New Roman"/>
              </w:rPr>
              <w:t>о</w:t>
            </w:r>
            <w:r w:rsidRPr="00E817EC">
              <w:rPr>
                <w:rFonts w:ascii="Times New Roman" w:hAnsi="Times New Roman" w:cs="Times New Roman"/>
                <w:b/>
              </w:rPr>
              <w:t>ванный зачет. Контрольная работа .</w:t>
            </w:r>
          </w:p>
        </w:tc>
      </w:tr>
    </w:tbl>
    <w:p w:rsidR="00EF37D3" w:rsidRPr="00EF37D3" w:rsidRDefault="00EB0D63" w:rsidP="00EF37D3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Г</w:t>
      </w:r>
      <w:r w:rsidR="00EF37D3" w:rsidRPr="00EF37D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осударственное бюджетное профессиональное </w:t>
      </w:r>
    </w:p>
    <w:p w:rsidR="00EF37D3" w:rsidRPr="00EF37D3" w:rsidRDefault="00EF37D3" w:rsidP="00EF37D3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F37D3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образовательное учреждение Самарской области </w:t>
      </w:r>
    </w:p>
    <w:p w:rsidR="00EF37D3" w:rsidRPr="00EF37D3" w:rsidRDefault="00EF37D3" w:rsidP="00EF37D3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F37D3">
        <w:rPr>
          <w:rFonts w:ascii="Times New Roman" w:hAnsi="Times New Roman" w:cs="Times New Roman"/>
          <w:bCs/>
          <w:i/>
          <w:iCs/>
          <w:sz w:val="24"/>
          <w:szCs w:val="24"/>
        </w:rPr>
        <w:t>«Самарский политехнический колледж»</w:t>
      </w:r>
    </w:p>
    <w:p w:rsidR="00EF37D3" w:rsidRPr="00EF37D3" w:rsidRDefault="00EF37D3" w:rsidP="00EF37D3">
      <w:pPr>
        <w:ind w:left="-360" w:right="-5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EF37D3" w:rsidRPr="00EF37D3" w:rsidRDefault="00EF37D3" w:rsidP="00EF37D3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37D3">
        <w:rPr>
          <w:rFonts w:ascii="Times New Roman" w:hAnsi="Times New Roman" w:cs="Times New Roman"/>
          <w:b/>
          <w:sz w:val="24"/>
          <w:szCs w:val="24"/>
        </w:rPr>
        <w:t>ТЕСТ  (входной контроль)</w:t>
      </w:r>
    </w:p>
    <w:p w:rsidR="00EF37D3" w:rsidRPr="00EF37D3" w:rsidRDefault="00EF37D3" w:rsidP="00EF37D3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EF37D3">
        <w:rPr>
          <w:rFonts w:ascii="Times New Roman" w:hAnsi="Times New Roman" w:cs="Times New Roman"/>
          <w:b/>
          <w:sz w:val="24"/>
          <w:szCs w:val="24"/>
        </w:rPr>
        <w:t xml:space="preserve">для оценки освоения образовательных результатов по учебному предмету </w:t>
      </w:r>
    </w:p>
    <w:p w:rsidR="00EF37D3" w:rsidRPr="00EF37D3" w:rsidRDefault="00EF37D3" w:rsidP="00EF37D3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F37D3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ОУП.0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 Литература</w:t>
      </w:r>
    </w:p>
    <w:p w:rsidR="00EF37D3" w:rsidRPr="00EF37D3" w:rsidRDefault="00EF37D3" w:rsidP="00EF37D3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464E2" w:rsidRPr="000464E2" w:rsidRDefault="00833CE5" w:rsidP="000464E2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ПП</w:t>
      </w:r>
      <w:r w:rsidR="000464E2">
        <w:rPr>
          <w:rFonts w:ascii="Times New Roman" w:hAnsi="Times New Roman" w:cs="Times New Roman"/>
          <w:b/>
          <w:sz w:val="24"/>
          <w:szCs w:val="24"/>
        </w:rPr>
        <w:t xml:space="preserve">КРС по </w:t>
      </w:r>
      <w:r w:rsidR="000464E2" w:rsidRPr="000464E2">
        <w:rPr>
          <w:rFonts w:ascii="Times New Roman" w:hAnsi="Times New Roman" w:cs="Times New Roman"/>
          <w:b/>
          <w:sz w:val="24"/>
          <w:szCs w:val="24"/>
        </w:rPr>
        <w:t>профессии 13.01.10 Электромонтер по ремонту и обслуживанию электрооборудования (по отраслям)</w:t>
      </w:r>
    </w:p>
    <w:p w:rsidR="00F04008" w:rsidRPr="00F04008" w:rsidRDefault="00F04008" w:rsidP="00F04008">
      <w:pPr>
        <w:spacing w:line="276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D26D48" w:rsidRDefault="00D26D48" w:rsidP="00F04008">
      <w:pPr>
        <w:spacing w:line="276" w:lineRule="auto"/>
        <w:ind w:firstLine="708"/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</w:pPr>
    </w:p>
    <w:p w:rsidR="00A85660" w:rsidRPr="00E817EC" w:rsidRDefault="0019354F" w:rsidP="00A85660">
      <w:pPr>
        <w:spacing w:after="13"/>
        <w:ind w:left="100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Входно</w:t>
      </w:r>
      <w:r w:rsidRPr="00E817EC">
        <w:rPr>
          <w:rFonts w:ascii="Times New Roman" w:hAnsi="Times New Roman" w:cs="Times New Roman"/>
          <w:w w:val="85"/>
          <w:sz w:val="24"/>
          <w:szCs w:val="24"/>
        </w:rPr>
        <w:t>й</w:t>
      </w:r>
      <w:r w:rsidR="00A85660"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 xml:space="preserve"> </w:t>
      </w:r>
      <w:r w:rsidR="0079080F"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контроль (</w:t>
      </w:r>
      <w:r w:rsidR="00A85660"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тестирование</w:t>
      </w:r>
      <w:r w:rsidR="00D26D48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)</w:t>
      </w:r>
    </w:p>
    <w:p w:rsidR="00A85660" w:rsidRPr="00E817EC" w:rsidRDefault="00A85660" w:rsidP="00A85660">
      <w:pPr>
        <w:spacing w:after="291"/>
        <w:ind w:left="100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 xml:space="preserve">1 </w:t>
      </w:r>
      <w:r w:rsidR="00D26D48">
        <w:rPr>
          <w:rFonts w:ascii="Times New Roman" w:hAnsi="Times New Roman" w:cs="Times New Roman"/>
          <w:b/>
          <w:color w:val="333333"/>
          <w:sz w:val="24"/>
          <w:szCs w:val="24"/>
          <w:u w:val="single" w:color="333333"/>
        </w:rPr>
        <w:t>семестр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Какое второе название устного народного творчества?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Сказки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Лирика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В)Фразеология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Фольклор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Какой из жанров не относится к устному народному творчеству?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Сказки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Песни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Баллады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Потешки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Какие бывают жанры сказок?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Волшебные, социально-бытовые, о животных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Волшебные, о людях, о животных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Фантастические, жизненные, о животных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О людях, о птицах, о животных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В каком жанре сказок не происходит никакого волшебства, а герои – реальные люди:</w:t>
      </w:r>
    </w:p>
    <w:p w:rsidR="00E91BA0" w:rsidRPr="00E817EC" w:rsidRDefault="00E91BA0" w:rsidP="00E91BA0">
      <w:pPr>
        <w:spacing w:line="264" w:lineRule="auto"/>
        <w:ind w:left="6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отец, мать, сын, солдат, старуха и т.д.?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Волшебные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lastRenderedPageBreak/>
        <w:t>Б) Социально-бытовые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О людях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Жизненные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Какие песни поются в определенные дни года, по конкретным народным праздникам?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Обрядовые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Исторические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Календарные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Лирические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Про кого не писали исторические песни?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Илья Муромец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Степан Разин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Емельян Пугачёв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Ермак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Выберите правильное утверждение: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Предание – это краткое народное изречение с назидательным смыслом.</w:t>
      </w:r>
    </w:p>
    <w:p w:rsidR="00E91BA0" w:rsidRPr="00E817EC" w:rsidRDefault="00E91BA0" w:rsidP="00E91BA0">
      <w:pPr>
        <w:spacing w:after="284" w:line="265" w:lineRule="auto"/>
        <w:ind w:left="63" w:right="72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+ Б) Предание – это переходящий от поколения к поколению рассказ о былом, легенда. В) Предание – это краткое высказывание, имеющее буквальное или образное значение. Г) Предание – это стихотворение особой формы, преимущ. на историческую, обычно легендарную тему.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 xml:space="preserve">Как называется жанр церковной литературы, в котором описывается жизнь и деяния святых? </w:t>
      </w:r>
      <w:r w:rsidRPr="00E817EC">
        <w:rPr>
          <w:rFonts w:ascii="Times New Roman" w:hAnsi="Times New Roman" w:cs="Times New Roman"/>
        </w:rPr>
        <w:t>А) Предание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Летопись</w:t>
      </w:r>
    </w:p>
    <w:p w:rsidR="00E91BA0" w:rsidRPr="00E817EC" w:rsidRDefault="00E91BA0" w:rsidP="00E91BA0">
      <w:pPr>
        <w:ind w:left="138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Житие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Монограф</w:t>
      </w:r>
    </w:p>
    <w:p w:rsidR="00E91BA0" w:rsidRPr="00E817EC" w:rsidRDefault="00E91BA0" w:rsidP="00E91775">
      <w:pPr>
        <w:numPr>
          <w:ilvl w:val="0"/>
          <w:numId w:val="13"/>
        </w:numPr>
        <w:spacing w:after="11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  <w:color w:val="333333"/>
        </w:rPr>
        <w:t>Тип главного героя русской литературы конца 18 начала 19 веков:</w:t>
      </w:r>
    </w:p>
    <w:p w:rsidR="00E91BA0" w:rsidRPr="00E817EC" w:rsidRDefault="00E91BA0" w:rsidP="00E91BA0">
      <w:pPr>
        <w:pStyle w:val="a9"/>
        <w:spacing w:after="11"/>
        <w:ind w:left="646"/>
      </w:pPr>
      <w:r w:rsidRPr="00E817EC">
        <w:t>А) Романтический</w:t>
      </w:r>
    </w:p>
    <w:p w:rsidR="00E91BA0" w:rsidRPr="00E817EC" w:rsidRDefault="00E91BA0" w:rsidP="00E91BA0">
      <w:pPr>
        <w:spacing w:after="5" w:line="264" w:lineRule="auto"/>
        <w:ind w:left="646"/>
        <w:rPr>
          <w:rFonts w:ascii="Times New Roman" w:hAnsi="Times New Roman" w:cs="Times New Roman"/>
          <w:b/>
        </w:rPr>
      </w:pPr>
      <w:r w:rsidRPr="00E817EC">
        <w:rPr>
          <w:rFonts w:ascii="Times New Roman" w:hAnsi="Times New Roman" w:cs="Times New Roman"/>
        </w:rPr>
        <w:t>Б) Реалистический</w:t>
      </w:r>
      <w:r w:rsidRPr="00E817EC">
        <w:rPr>
          <w:rFonts w:ascii="Times New Roman" w:hAnsi="Times New Roman" w:cs="Times New Roman"/>
          <w:b/>
        </w:rPr>
        <w:t xml:space="preserve"> </w:t>
      </w:r>
    </w:p>
    <w:p w:rsidR="00E91BA0" w:rsidRPr="00E817EC" w:rsidRDefault="00E91BA0" w:rsidP="00E91BA0">
      <w:pPr>
        <w:spacing w:after="284"/>
        <w:ind w:left="138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 xml:space="preserve">         В) И романтический, и реалистический</w:t>
      </w:r>
    </w:p>
    <w:p w:rsidR="00E91BA0" w:rsidRPr="00E817EC" w:rsidRDefault="00E91BA0" w:rsidP="00E91BA0">
      <w:pPr>
        <w:spacing w:after="5" w:line="264" w:lineRule="auto"/>
        <w:ind w:left="646"/>
        <w:rPr>
          <w:rFonts w:ascii="Times New Roman" w:hAnsi="Times New Roman" w:cs="Times New Roman"/>
        </w:rPr>
      </w:pP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Назовите, в чем заключалось величайшее новаторство русской литературы конца 18 начала 19 веков.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Назовите</w:t>
      </w:r>
      <w:r w:rsidRPr="00E817EC">
        <w:rPr>
          <w:rFonts w:ascii="Times New Roman" w:hAnsi="Times New Roman" w:cs="Times New Roman"/>
          <w:b/>
        </w:rPr>
        <w:tab/>
        <w:t>выдающихся</w:t>
      </w:r>
      <w:r w:rsidRPr="00E817EC">
        <w:rPr>
          <w:rFonts w:ascii="Times New Roman" w:hAnsi="Times New Roman" w:cs="Times New Roman"/>
          <w:b/>
        </w:rPr>
        <w:tab/>
        <w:t>представителей</w:t>
      </w:r>
      <w:r w:rsidRPr="00E817EC">
        <w:rPr>
          <w:rFonts w:ascii="Times New Roman" w:hAnsi="Times New Roman" w:cs="Times New Roman"/>
          <w:b/>
        </w:rPr>
        <w:tab/>
        <w:t>русской</w:t>
      </w:r>
      <w:r w:rsidRPr="00E817EC">
        <w:rPr>
          <w:rFonts w:ascii="Times New Roman" w:hAnsi="Times New Roman" w:cs="Times New Roman"/>
          <w:b/>
        </w:rPr>
        <w:tab/>
        <w:t>литературы,</w:t>
      </w:r>
      <w:r w:rsidRPr="00E817EC">
        <w:rPr>
          <w:rFonts w:ascii="Times New Roman" w:hAnsi="Times New Roman" w:cs="Times New Roman"/>
          <w:b/>
        </w:rPr>
        <w:tab/>
        <w:t>относящихся</w:t>
      </w:r>
      <w:r w:rsidRPr="00E817EC">
        <w:rPr>
          <w:rFonts w:ascii="Times New Roman" w:hAnsi="Times New Roman" w:cs="Times New Roman"/>
          <w:b/>
        </w:rPr>
        <w:tab/>
        <w:t>к «золотому веку русской литературы».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В каком издании было опубликовано первое стихотворение А. С. Пушкина?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«Московские Ведомости»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«Полярная звезда»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lastRenderedPageBreak/>
        <w:t>в) «Колокол»</w:t>
      </w:r>
    </w:p>
    <w:p w:rsidR="00E91BA0" w:rsidRPr="00E817EC" w:rsidRDefault="00E91BA0" w:rsidP="00E91BA0">
      <w:pPr>
        <w:spacing w:after="284"/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«Вестник Европы»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Какое стихотворение читал Пушкин на публичном экзамене в Царскосельском лицее?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«Лицинию»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«Воспоминания в Царском Селе»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«Городок»</w:t>
      </w:r>
    </w:p>
    <w:p w:rsidR="00E91BA0" w:rsidRPr="00E817EC" w:rsidRDefault="00E91BA0" w:rsidP="00E91BA0">
      <w:pPr>
        <w:ind w:left="1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«Деревня»</w:t>
      </w:r>
    </w:p>
    <w:p w:rsidR="00E91BA0" w:rsidRPr="00E817EC" w:rsidRDefault="00E91BA0" w:rsidP="00E91775">
      <w:pPr>
        <w:numPr>
          <w:ilvl w:val="0"/>
          <w:numId w:val="13"/>
        </w:numPr>
        <w:spacing w:after="284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Когда и в связи с чем В. Жуковский подарил Пушкину свой портрет с надписью «Победителю-ученику от побежденного учителя»?</w:t>
      </w:r>
    </w:p>
    <w:p w:rsidR="00E91BA0" w:rsidRPr="00E817EC" w:rsidRDefault="00E91BA0" w:rsidP="00E91775">
      <w:pPr>
        <w:numPr>
          <w:ilvl w:val="0"/>
          <w:numId w:val="13"/>
        </w:numPr>
        <w:spacing w:after="0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 какому произведению А.С. Пушкина была взята пословица «Береги честь</w:t>
      </w:r>
    </w:p>
    <w:p w:rsidR="00E91BA0" w:rsidRPr="00E817EC" w:rsidRDefault="00E91BA0" w:rsidP="00E91BA0">
      <w:pPr>
        <w:spacing w:after="280" w:line="264" w:lineRule="auto"/>
        <w:ind w:left="6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смолоду?»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Распределите названия стихотворений по тематике.</w:t>
      </w:r>
    </w:p>
    <w:p w:rsidR="00E91BA0" w:rsidRPr="00E817EC" w:rsidRDefault="00E91BA0" w:rsidP="00E91BA0">
      <w:pPr>
        <w:ind w:left="92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«Деревня»; «Во глубине сибирских руд»; «Памятник»; «К Чаадаеву»; «Пророк»; «Я помню чудное мгновенье»; «Анчар»; «Арион»; «Узник»; «19 октября»; «Поэт»; «Зимнее утро»; «К морю»; «Вновь я посетил». а) пейзажная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философская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свободолюбивая,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назначения поэта и поэзии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д) дружбы</w:t>
      </w:r>
    </w:p>
    <w:p w:rsidR="00E91BA0" w:rsidRPr="00E817EC" w:rsidRDefault="00E91BA0" w:rsidP="00E91BA0">
      <w:pPr>
        <w:spacing w:after="284"/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е) любовная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Какие</w:t>
      </w:r>
      <w:r w:rsidRPr="00E817EC">
        <w:rPr>
          <w:rFonts w:ascii="Times New Roman" w:hAnsi="Times New Roman" w:cs="Times New Roman"/>
          <w:b/>
        </w:rPr>
        <w:tab/>
        <w:t>средства</w:t>
      </w:r>
      <w:r w:rsidRPr="00E817EC">
        <w:rPr>
          <w:rFonts w:ascii="Times New Roman" w:hAnsi="Times New Roman" w:cs="Times New Roman"/>
          <w:b/>
        </w:rPr>
        <w:tab/>
        <w:t>поэтической</w:t>
      </w:r>
      <w:r w:rsidRPr="00E817EC">
        <w:rPr>
          <w:rFonts w:ascii="Times New Roman" w:hAnsi="Times New Roman" w:cs="Times New Roman"/>
          <w:b/>
        </w:rPr>
        <w:tab/>
        <w:t>выразительности</w:t>
      </w:r>
      <w:r w:rsidRPr="00E817EC">
        <w:rPr>
          <w:rFonts w:ascii="Times New Roman" w:hAnsi="Times New Roman" w:cs="Times New Roman"/>
          <w:b/>
        </w:rPr>
        <w:tab/>
        <w:t>использует</w:t>
      </w:r>
      <w:r w:rsidRPr="00E817EC">
        <w:rPr>
          <w:rFonts w:ascii="Times New Roman" w:hAnsi="Times New Roman" w:cs="Times New Roman"/>
          <w:b/>
        </w:rPr>
        <w:tab/>
        <w:t>А.</w:t>
      </w:r>
      <w:r w:rsidRPr="00E817EC">
        <w:rPr>
          <w:rFonts w:ascii="Times New Roman" w:hAnsi="Times New Roman" w:cs="Times New Roman"/>
          <w:b/>
        </w:rPr>
        <w:tab/>
        <w:t>С.</w:t>
      </w:r>
      <w:r w:rsidRPr="00E817EC">
        <w:rPr>
          <w:rFonts w:ascii="Times New Roman" w:hAnsi="Times New Roman" w:cs="Times New Roman"/>
          <w:b/>
        </w:rPr>
        <w:tab/>
        <w:t>Пушкин</w:t>
      </w:r>
      <w:r w:rsidRPr="00E817EC">
        <w:rPr>
          <w:rFonts w:ascii="Times New Roman" w:hAnsi="Times New Roman" w:cs="Times New Roman"/>
          <w:b/>
        </w:rPr>
        <w:tab/>
        <w:t xml:space="preserve">в следующей строке из стихотворения «Памятник»? И долго буду тем любезен я народу, Что чувства добрые я лирой пробуждал... </w:t>
      </w:r>
      <w:r w:rsidRPr="00E817EC">
        <w:rPr>
          <w:rFonts w:ascii="Times New Roman" w:hAnsi="Times New Roman" w:cs="Times New Roman"/>
        </w:rPr>
        <w:t>а) гипербола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сравнение</w:t>
      </w:r>
    </w:p>
    <w:p w:rsidR="00E91BA0" w:rsidRPr="00E817EC" w:rsidRDefault="00E91BA0" w:rsidP="00E91BA0">
      <w:pPr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метонимия</w:t>
      </w:r>
    </w:p>
    <w:p w:rsidR="00E91BA0" w:rsidRPr="00E817EC" w:rsidRDefault="00E91BA0" w:rsidP="00E91BA0">
      <w:pPr>
        <w:spacing w:after="284"/>
        <w:ind w:left="97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г) эпитет</w:t>
      </w:r>
    </w:p>
    <w:p w:rsidR="00E91BA0" w:rsidRPr="00E817EC" w:rsidRDefault="00E91BA0" w:rsidP="00E91775">
      <w:pPr>
        <w:numPr>
          <w:ilvl w:val="0"/>
          <w:numId w:val="13"/>
        </w:numPr>
        <w:spacing w:after="5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В каких стихотворениях А. С. Пушкина пейзаж можно назвать реалистическим, а в каких — романтическим?</w:t>
      </w:r>
    </w:p>
    <w:p w:rsidR="00E91BA0" w:rsidRPr="00E817EC" w:rsidRDefault="00E91BA0" w:rsidP="00E91BA0">
      <w:pPr>
        <w:spacing w:after="282"/>
        <w:ind w:left="126" w:right="9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«К морю»; «Брожу ли я вдоль улиц шумных»; «Погасло дневное светило»; «Зимнее утро»; «Вновь я посетил»; «Узник».</w:t>
      </w:r>
    </w:p>
    <w:p w:rsidR="00E91BA0" w:rsidRPr="00E817EC" w:rsidRDefault="00E91BA0" w:rsidP="00E91775">
      <w:pPr>
        <w:numPr>
          <w:ilvl w:val="0"/>
          <w:numId w:val="13"/>
        </w:numPr>
        <w:spacing w:after="284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 называлось первое изданное произведение, которое М.Ю. Лермонтов подписал своим именем?</w:t>
      </w:r>
    </w:p>
    <w:p w:rsidR="00E91BA0" w:rsidRPr="00E817EC" w:rsidRDefault="00E91BA0" w:rsidP="00E91775">
      <w:pPr>
        <w:numPr>
          <w:ilvl w:val="0"/>
          <w:numId w:val="13"/>
        </w:numPr>
        <w:spacing w:after="284" w:line="264" w:lineRule="auto"/>
        <w:ind w:hanging="588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b/>
        </w:rPr>
        <w:t>Как звали главного героя поэмы М.Ю. Лермонтова «Мцыри» и с кем пришлось бороться главному герою на свободе?</w:t>
      </w:r>
    </w:p>
    <w:p w:rsidR="00B13896" w:rsidRPr="00B13896" w:rsidRDefault="00E91BA0" w:rsidP="00A535AC">
      <w:pPr>
        <w:numPr>
          <w:ilvl w:val="0"/>
          <w:numId w:val="13"/>
        </w:numPr>
        <w:spacing w:after="13" w:line="264" w:lineRule="auto"/>
        <w:ind w:left="100" w:hanging="588"/>
        <w:jc w:val="center"/>
        <w:rPr>
          <w:rFonts w:ascii="Times New Roman" w:hAnsi="Times New Roman" w:cs="Times New Roman"/>
        </w:rPr>
      </w:pPr>
      <w:r w:rsidRPr="00B13896">
        <w:rPr>
          <w:rFonts w:ascii="Times New Roman" w:hAnsi="Times New Roman" w:cs="Times New Roman"/>
          <w:b/>
        </w:rPr>
        <w:lastRenderedPageBreak/>
        <w:t>Назовите стихотворения М.Ю. Лермонтова, относящиеся к теме одиночества.</w:t>
      </w:r>
    </w:p>
    <w:p w:rsidR="00E91BA0" w:rsidRPr="00B13896" w:rsidRDefault="00E91BA0" w:rsidP="00B13896">
      <w:pPr>
        <w:spacing w:after="13" w:line="264" w:lineRule="auto"/>
        <w:ind w:left="100"/>
        <w:rPr>
          <w:rFonts w:ascii="Times New Roman" w:hAnsi="Times New Roman" w:cs="Times New Roman"/>
        </w:rPr>
      </w:pPr>
      <w:r w:rsidRPr="00B13896">
        <w:rPr>
          <w:rFonts w:ascii="Times New Roman" w:hAnsi="Times New Roman" w:cs="Times New Roman"/>
          <w:b/>
          <w:color w:val="333333"/>
          <w:u w:val="single" w:color="333333"/>
        </w:rPr>
        <w:t>Ответы к входному тестированию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Г) Фольклор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Баллады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Волшебные, социально-бытовые, о животных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Социально-бытовые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Календарные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А) Илья Муромец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Б) Предание – это переходящий от поколения к поколению рассказ о былом, легенда.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Житие</w:t>
      </w:r>
    </w:p>
    <w:p w:rsidR="00E91BA0" w:rsidRPr="00E817EC" w:rsidRDefault="00E91BA0" w:rsidP="00E91775">
      <w:pPr>
        <w:numPr>
          <w:ilvl w:val="0"/>
          <w:numId w:val="14"/>
        </w:numPr>
        <w:spacing w:after="5" w:line="267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</w:rPr>
        <w:t>В) И романтический, и реалистический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в сплетении ее судеб с судьбами русской революции.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А.С. Пушкин, М.Ю. Лермонтов, Н.В. Гоголь,А.Н. Островский, И.А. Гончаров,И.С.</w:t>
      </w:r>
    </w:p>
    <w:p w:rsidR="00E91BA0" w:rsidRPr="00E817EC" w:rsidRDefault="00E91BA0" w:rsidP="00E91BA0">
      <w:pPr>
        <w:spacing w:after="3" w:line="264" w:lineRule="auto"/>
        <w:ind w:left="452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Тургенев, Н.А. Некрасов, Н.В. Гоголь,Ф.М. Достоевский, Л.Н. Толстой.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Г «Вестник Европы»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Б «Воспоминания в Царском селе»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1820г.Поэма «Руслан и Людмила»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«Капитанская дочка»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«Деревня» (а, в); «Во глубине сибирских руд»(в, д); «Памятник» (г); «К Чаадаеву» (в);</w:t>
      </w:r>
    </w:p>
    <w:p w:rsidR="00E91BA0" w:rsidRPr="00E817EC" w:rsidRDefault="00E91BA0" w:rsidP="00E91BA0">
      <w:pPr>
        <w:spacing w:after="0"/>
        <w:ind w:left="188" w:right="23"/>
        <w:jc w:val="center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«Пророк» (б, г); «Я помню чудное мгновенье»^); «Анчар»(б); «Арион» (б, д); «Узник»(в);</w:t>
      </w:r>
    </w:p>
    <w:p w:rsidR="00E91BA0" w:rsidRPr="00E817EC" w:rsidRDefault="00E91BA0" w:rsidP="00E91BA0">
      <w:pPr>
        <w:spacing w:after="0"/>
        <w:ind w:left="188"/>
        <w:jc w:val="center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«19 октября» (1825) (д); «Поэт» (г); «Зимнее утро» (а); «К морю» (в, г); «Вновь я посетил»</w:t>
      </w:r>
    </w:p>
    <w:p w:rsidR="00E91BA0" w:rsidRPr="00E817EC" w:rsidRDefault="00E91BA0" w:rsidP="00E91BA0">
      <w:pPr>
        <w:spacing w:after="3" w:line="264" w:lineRule="auto"/>
        <w:ind w:left="452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(б)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в, г</w:t>
      </w:r>
    </w:p>
    <w:p w:rsidR="00E91BA0" w:rsidRPr="00E817EC" w:rsidRDefault="00E91BA0" w:rsidP="00E91775">
      <w:pPr>
        <w:numPr>
          <w:ilvl w:val="0"/>
          <w:numId w:val="14"/>
        </w:numPr>
        <w:spacing w:after="3" w:line="264" w:lineRule="auto"/>
        <w:ind w:hanging="42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романтический пейзаж: «К морю», «Узник», «Погасло дневное светило»; реалистический пейзаж: «Вновь я посетил», «Брожу ли я вдоль улиц шумных», «Зимнее утро» 19. «Бородино», в журнале «Современник», 1830г.</w:t>
      </w:r>
    </w:p>
    <w:p w:rsidR="00E91BA0" w:rsidRPr="00E817EC" w:rsidRDefault="00E91BA0" w:rsidP="00E91775">
      <w:pPr>
        <w:numPr>
          <w:ilvl w:val="0"/>
          <w:numId w:val="15"/>
        </w:numPr>
        <w:spacing w:after="3" w:line="264" w:lineRule="auto"/>
        <w:ind w:hanging="36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Мцыри, Снежный барс</w:t>
      </w:r>
    </w:p>
    <w:p w:rsidR="00E91BA0" w:rsidRPr="00D26D48" w:rsidRDefault="00E91BA0" w:rsidP="00E91775">
      <w:pPr>
        <w:numPr>
          <w:ilvl w:val="0"/>
          <w:numId w:val="15"/>
        </w:numPr>
        <w:spacing w:after="1665" w:line="264" w:lineRule="auto"/>
        <w:ind w:hanging="360"/>
        <w:jc w:val="both"/>
        <w:rPr>
          <w:rFonts w:ascii="Times New Roman" w:hAnsi="Times New Roman" w:cs="Times New Roman"/>
        </w:rPr>
      </w:pPr>
      <w:r w:rsidRPr="00E817EC">
        <w:rPr>
          <w:rFonts w:ascii="Times New Roman" w:hAnsi="Times New Roman" w:cs="Times New Roman"/>
          <w:color w:val="333333"/>
        </w:rPr>
        <w:t>«Белеет парус одинокий». На севере диком стоит одиноко». «Молитва». «Выхожу один я на дорогу». «Демон». «Пленный рыцарь».</w:t>
      </w: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Default="00A41CEB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41CEB" w:rsidRPr="00A41CEB" w:rsidRDefault="00A41CEB" w:rsidP="00A41CEB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41CEB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Государственное бюджетное профессиональное </w:t>
      </w:r>
    </w:p>
    <w:p w:rsidR="00A41CEB" w:rsidRPr="00A41CEB" w:rsidRDefault="00A41CEB" w:rsidP="00A41CEB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41CE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образовательное учреждение Самарской области </w:t>
      </w:r>
    </w:p>
    <w:p w:rsidR="00A41CEB" w:rsidRPr="00A41CEB" w:rsidRDefault="00A41CEB" w:rsidP="00A41CEB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41CEB">
        <w:rPr>
          <w:rFonts w:ascii="Times New Roman" w:hAnsi="Times New Roman" w:cs="Times New Roman"/>
          <w:bCs/>
          <w:i/>
          <w:iCs/>
          <w:sz w:val="24"/>
          <w:szCs w:val="24"/>
        </w:rPr>
        <w:t>«Самарский политехнический колледж»</w:t>
      </w:r>
    </w:p>
    <w:p w:rsidR="00A41CEB" w:rsidRPr="00A41CEB" w:rsidRDefault="00A41CEB" w:rsidP="00A41CEB">
      <w:pPr>
        <w:ind w:left="-360" w:right="-5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A41CEB" w:rsidRPr="00A41CEB" w:rsidRDefault="00A41CEB" w:rsidP="00A41CEB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1CEB">
        <w:rPr>
          <w:rFonts w:ascii="Times New Roman" w:hAnsi="Times New Roman" w:cs="Times New Roman"/>
          <w:b/>
          <w:sz w:val="24"/>
          <w:szCs w:val="24"/>
        </w:rPr>
        <w:t>ТЕСТ  (</w:t>
      </w:r>
      <w:r w:rsidR="000A35B9">
        <w:rPr>
          <w:rFonts w:ascii="Times New Roman" w:hAnsi="Times New Roman" w:cs="Times New Roman"/>
          <w:b/>
          <w:sz w:val="24"/>
          <w:szCs w:val="24"/>
        </w:rPr>
        <w:t xml:space="preserve">итоговый </w:t>
      </w:r>
      <w:r w:rsidRPr="00A41CEB">
        <w:rPr>
          <w:rFonts w:ascii="Times New Roman" w:hAnsi="Times New Roman" w:cs="Times New Roman"/>
          <w:b/>
          <w:sz w:val="24"/>
          <w:szCs w:val="24"/>
        </w:rPr>
        <w:t>контроль)</w:t>
      </w:r>
    </w:p>
    <w:p w:rsidR="00A41CEB" w:rsidRPr="00A41CEB" w:rsidRDefault="00A41CEB" w:rsidP="00A41CEB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A41CEB">
        <w:rPr>
          <w:rFonts w:ascii="Times New Roman" w:hAnsi="Times New Roman" w:cs="Times New Roman"/>
          <w:b/>
          <w:sz w:val="24"/>
          <w:szCs w:val="24"/>
        </w:rPr>
        <w:t xml:space="preserve">для оценки освоения образовательных результатов по учебному предмету </w:t>
      </w:r>
    </w:p>
    <w:p w:rsidR="00A41CEB" w:rsidRPr="00A41CEB" w:rsidRDefault="00A41CEB" w:rsidP="00A41CEB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41CE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ОУП.0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 Литература</w:t>
      </w:r>
    </w:p>
    <w:p w:rsidR="000464E2" w:rsidRPr="000464E2" w:rsidRDefault="000464E2" w:rsidP="000464E2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ППКРС по </w:t>
      </w:r>
      <w:r w:rsidRPr="000464E2">
        <w:rPr>
          <w:rFonts w:ascii="Times New Roman" w:hAnsi="Times New Roman" w:cs="Times New Roman"/>
          <w:b/>
          <w:sz w:val="24"/>
          <w:szCs w:val="24"/>
        </w:rPr>
        <w:t>профессии 13.01.10 Электромонтер по ремонту и обслуживанию электрооборудования (по отраслям)</w:t>
      </w:r>
    </w:p>
    <w:p w:rsidR="00833CE5" w:rsidRDefault="00833CE5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9354F" w:rsidRPr="00E817EC" w:rsidRDefault="0019354F" w:rsidP="00843A1E">
      <w:pPr>
        <w:spacing w:after="0" w:line="276" w:lineRule="auto"/>
        <w:ind w:left="42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8"/>
          <w:szCs w:val="28"/>
          <w:u w:val="single"/>
        </w:rPr>
        <w:t>Вариант – 1</w:t>
      </w:r>
    </w:p>
    <w:p w:rsidR="0079080F" w:rsidRPr="00E817EC" w:rsidRDefault="0079080F" w:rsidP="0079080F">
      <w:pPr>
        <w:spacing w:after="4" w:line="266" w:lineRule="auto"/>
        <w:ind w:left="3171" w:right="3056"/>
        <w:rPr>
          <w:rFonts w:ascii="Times New Roman" w:hAnsi="Times New Roman" w:cs="Times New Roman"/>
          <w:b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9080F" w:rsidRPr="00E817EC" w:rsidRDefault="0079080F" w:rsidP="0079080F">
      <w:pPr>
        <w:spacing w:after="4" w:line="266" w:lineRule="auto"/>
        <w:ind w:right="67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Контрольная работа организована в виде теста. Тестовая работа состоит из 3 частей. В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817EC">
        <w:rPr>
          <w:rFonts w:ascii="Times New Roman" w:hAnsi="Times New Roman" w:cs="Times New Roman"/>
          <w:sz w:val="24"/>
          <w:szCs w:val="24"/>
        </w:rPr>
        <w:t xml:space="preserve">части дается 10 вопросов с 4 вариантами ответов, 1 из которых - верный. В части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E817EC">
        <w:rPr>
          <w:rFonts w:ascii="Times New Roman" w:hAnsi="Times New Roman" w:cs="Times New Roman"/>
          <w:sz w:val="24"/>
          <w:szCs w:val="24"/>
        </w:rPr>
        <w:t xml:space="preserve">4 открытых вопроса, которые составлены по предложенному в работе тексту. Часть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E817EC">
        <w:rPr>
          <w:rFonts w:ascii="Times New Roman" w:hAnsi="Times New Roman" w:cs="Times New Roman"/>
          <w:sz w:val="24"/>
          <w:szCs w:val="24"/>
        </w:rPr>
        <w:t>– сочинение-рассуждение по предложенной теме.</w:t>
      </w:r>
    </w:p>
    <w:p w:rsidR="0079080F" w:rsidRPr="00E817EC" w:rsidRDefault="0079080F" w:rsidP="0079080F">
      <w:pPr>
        <w:ind w:left="7" w:right="9" w:firstLine="48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 работу отводится всего 90 минут, из которых 20 минут предпочтительно отвести части А, 15 минут – части В, 55 минут – части С.</w:t>
      </w:r>
    </w:p>
    <w:p w:rsidR="0079080F" w:rsidRPr="00E817EC" w:rsidRDefault="0079080F" w:rsidP="0079080F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79080F" w:rsidRPr="00E817EC" w:rsidRDefault="0079080F" w:rsidP="0079080F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1.Какое литературное направление господствовало в литературе второй половины 19 века?</w:t>
      </w:r>
    </w:p>
    <w:p w:rsidR="0079080F" w:rsidRPr="00E817EC" w:rsidRDefault="0079080F" w:rsidP="0079080F">
      <w:pPr>
        <w:tabs>
          <w:tab w:val="center" w:pos="535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романтизм</w:t>
      </w:r>
      <w:r w:rsidRPr="00E817EC">
        <w:rPr>
          <w:rFonts w:ascii="Times New Roman" w:hAnsi="Times New Roman" w:cs="Times New Roman"/>
          <w:sz w:val="24"/>
          <w:szCs w:val="24"/>
        </w:rPr>
        <w:tab/>
        <w:t>В) сентиментализм</w:t>
      </w:r>
    </w:p>
    <w:p w:rsidR="0079080F" w:rsidRPr="00E817EC" w:rsidRDefault="0079080F" w:rsidP="0079080F">
      <w:pPr>
        <w:tabs>
          <w:tab w:val="center" w:pos="496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классицизм</w:t>
      </w:r>
      <w:r w:rsidRPr="00E817EC">
        <w:rPr>
          <w:rFonts w:ascii="Times New Roman" w:hAnsi="Times New Roman" w:cs="Times New Roman"/>
          <w:sz w:val="24"/>
          <w:szCs w:val="24"/>
        </w:rPr>
        <w:tab/>
        <w:t>Г) реализм</w:t>
      </w:r>
    </w:p>
    <w:p w:rsidR="0079080F" w:rsidRPr="00E817EC" w:rsidRDefault="0079080F" w:rsidP="0079080F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2.Укажите основоположников «натуральной школы».</w:t>
      </w:r>
    </w:p>
    <w:p w:rsidR="0079080F" w:rsidRPr="00E817EC" w:rsidRDefault="0079080F" w:rsidP="0079080F">
      <w:pPr>
        <w:spacing w:after="6" w:line="265" w:lineRule="auto"/>
        <w:ind w:left="63" w:right="189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А)В.Г.Белинский,И.С.Тургенев</w:t>
      </w:r>
      <w:r w:rsidRPr="00E817EC">
        <w:rPr>
          <w:rFonts w:ascii="Times New Roman" w:hAnsi="Times New Roman" w:cs="Times New Roman"/>
          <w:sz w:val="24"/>
          <w:szCs w:val="24"/>
        </w:rPr>
        <w:tab/>
        <w:t>В)М.Ю.Лермонтов, Ф.И.Тютчев Б)А.С.Пушкин, Н.В.Гоголь</w:t>
      </w:r>
      <w:r w:rsidRPr="00E817EC">
        <w:rPr>
          <w:rFonts w:ascii="Times New Roman" w:hAnsi="Times New Roman" w:cs="Times New Roman"/>
          <w:sz w:val="24"/>
          <w:szCs w:val="24"/>
        </w:rPr>
        <w:tab/>
        <w:t xml:space="preserve">Г)В.Г.Белинский,Н.В.Гоголь </w:t>
      </w:r>
      <w:r w:rsidRPr="00E817EC">
        <w:rPr>
          <w:rFonts w:ascii="Times New Roman" w:hAnsi="Times New Roman" w:cs="Times New Roman"/>
          <w:b/>
          <w:sz w:val="24"/>
          <w:szCs w:val="24"/>
        </w:rPr>
        <w:t>3. Героиню пьесы Островского «Гроза», Кабаниху,звали:</w:t>
      </w:r>
    </w:p>
    <w:p w:rsidR="0079080F" w:rsidRPr="00E817EC" w:rsidRDefault="0079080F" w:rsidP="0079080F">
      <w:pPr>
        <w:tabs>
          <w:tab w:val="center" w:pos="543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Анна Петровна</w:t>
      </w:r>
      <w:r w:rsidRPr="00E817EC">
        <w:rPr>
          <w:rFonts w:ascii="Times New Roman" w:hAnsi="Times New Roman" w:cs="Times New Roman"/>
          <w:sz w:val="24"/>
          <w:szCs w:val="24"/>
        </w:rPr>
        <w:tab/>
        <w:t>В )Катерина Львовна</w:t>
      </w:r>
    </w:p>
    <w:p w:rsidR="0079080F" w:rsidRPr="00E817EC" w:rsidRDefault="0079080F" w:rsidP="0079080F">
      <w:pPr>
        <w:tabs>
          <w:tab w:val="center" w:pos="564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Марфа Игнатьевна</w:t>
      </w:r>
      <w:r w:rsidRPr="00E817EC">
        <w:rPr>
          <w:rFonts w:ascii="Times New Roman" w:hAnsi="Times New Roman" w:cs="Times New Roman"/>
          <w:sz w:val="24"/>
          <w:szCs w:val="24"/>
        </w:rPr>
        <w:tab/>
        <w:t>Г) Анастасия Семеновна</w:t>
      </w:r>
    </w:p>
    <w:p w:rsidR="0079080F" w:rsidRPr="00E817EC" w:rsidRDefault="0079080F" w:rsidP="0079080F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4.Укажите, какой художественный прием использует А.А.Фет в выделенных словосочетаниях:</w:t>
      </w:r>
    </w:p>
    <w:p w:rsidR="0079080F" w:rsidRPr="00E817EC" w:rsidRDefault="0079080F" w:rsidP="0079080F">
      <w:pPr>
        <w:spacing w:line="266" w:lineRule="auto"/>
        <w:ind w:left="63" w:right="1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i/>
          <w:sz w:val="24"/>
          <w:szCs w:val="24"/>
        </w:rPr>
        <w:t>«Снова птицы летят издалека//К берегам, расторгающим лед,//Солнце теплое ходит высоко//И душистого ландыша ждет.»</w:t>
      </w:r>
    </w:p>
    <w:p w:rsidR="0079080F" w:rsidRPr="00E817EC" w:rsidRDefault="0079080F" w:rsidP="0079080F">
      <w:pPr>
        <w:tabs>
          <w:tab w:val="center" w:pos="480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олицетворение</w:t>
      </w:r>
      <w:r w:rsidRPr="00E817EC">
        <w:rPr>
          <w:rFonts w:ascii="Times New Roman" w:hAnsi="Times New Roman" w:cs="Times New Roman"/>
          <w:sz w:val="24"/>
          <w:szCs w:val="24"/>
        </w:rPr>
        <w:tab/>
        <w:t>В) эпитет</w:t>
      </w:r>
    </w:p>
    <w:p w:rsidR="0079080F" w:rsidRPr="00E817EC" w:rsidRDefault="0079080F" w:rsidP="0079080F">
      <w:pPr>
        <w:tabs>
          <w:tab w:val="center" w:pos="500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lastRenderedPageBreak/>
        <w:t>Б) инверсия</w:t>
      </w:r>
      <w:r w:rsidRPr="00E817EC">
        <w:rPr>
          <w:rFonts w:ascii="Times New Roman" w:hAnsi="Times New Roman" w:cs="Times New Roman"/>
          <w:sz w:val="24"/>
          <w:szCs w:val="24"/>
        </w:rPr>
        <w:tab/>
        <w:t>Г) аллегория</w:t>
      </w:r>
    </w:p>
    <w:p w:rsidR="0079080F" w:rsidRPr="00E817EC" w:rsidRDefault="0079080F" w:rsidP="0079080F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5. Назовите адресата любовной лирики Н.А.Некрасова.</w:t>
      </w:r>
    </w:p>
    <w:p w:rsidR="0079080F" w:rsidRPr="00E817EC" w:rsidRDefault="0079080F" w:rsidP="0079080F">
      <w:pPr>
        <w:tabs>
          <w:tab w:val="center" w:pos="5207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Е.А.Денисьева</w:t>
      </w:r>
      <w:r w:rsidRPr="00E817EC">
        <w:rPr>
          <w:rFonts w:ascii="Times New Roman" w:hAnsi="Times New Roman" w:cs="Times New Roman"/>
          <w:sz w:val="24"/>
          <w:szCs w:val="24"/>
        </w:rPr>
        <w:tab/>
        <w:t>В) А.Я.Панаева</w:t>
      </w:r>
    </w:p>
    <w:p w:rsidR="0079080F" w:rsidRPr="00E817EC" w:rsidRDefault="0079080F" w:rsidP="0079080F">
      <w:pPr>
        <w:tabs>
          <w:tab w:val="center" w:pos="542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А.П.Керн</w:t>
      </w:r>
      <w:r w:rsidRPr="00E817EC">
        <w:rPr>
          <w:rFonts w:ascii="Times New Roman" w:hAnsi="Times New Roman" w:cs="Times New Roman"/>
          <w:sz w:val="24"/>
          <w:szCs w:val="24"/>
        </w:rPr>
        <w:tab/>
        <w:t>Г) Л.Д.Менделеева</w:t>
      </w:r>
    </w:p>
    <w:p w:rsidR="0079080F" w:rsidRPr="00E817EC" w:rsidRDefault="0079080F" w:rsidP="0079080F">
      <w:pPr>
        <w:spacing w:line="264" w:lineRule="auto"/>
        <w:ind w:left="43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6.В каком произведении русской литературы появляется герой-нигилист?</w:t>
      </w:r>
    </w:p>
    <w:p w:rsidR="0079080F" w:rsidRPr="00E817EC" w:rsidRDefault="0079080F" w:rsidP="0079080F">
      <w:pPr>
        <w:tabs>
          <w:tab w:val="center" w:pos="715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А)А.Н.Островский «Лес»</w:t>
      </w:r>
      <w:r w:rsidRPr="00E817EC">
        <w:rPr>
          <w:rFonts w:ascii="Times New Roman" w:hAnsi="Times New Roman" w:cs="Times New Roman"/>
          <w:sz w:val="24"/>
          <w:szCs w:val="24"/>
        </w:rPr>
        <w:tab/>
        <w:t>В)Ф.М.Достоевский «Преступление и наказание»</w:t>
      </w:r>
    </w:p>
    <w:p w:rsidR="0079080F" w:rsidRPr="00E817EC" w:rsidRDefault="0079080F" w:rsidP="0079080F">
      <w:pPr>
        <w:tabs>
          <w:tab w:val="center" w:pos="6123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Б)И.С.Тургенев «Отцы и дети»</w:t>
      </w:r>
      <w:r w:rsidRPr="00E817EC">
        <w:rPr>
          <w:rFonts w:ascii="Times New Roman" w:hAnsi="Times New Roman" w:cs="Times New Roman"/>
          <w:sz w:val="24"/>
          <w:szCs w:val="24"/>
        </w:rPr>
        <w:tab/>
        <w:t>Г)И.А.Гончаров«Обломов»</w:t>
      </w:r>
    </w:p>
    <w:p w:rsidR="0079080F" w:rsidRPr="00E817EC" w:rsidRDefault="0079080F" w:rsidP="0079080F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7.Как называлось первое опубликованное произведение Л.Н.Толстого</w:t>
      </w:r>
    </w:p>
    <w:p w:rsidR="0079080F" w:rsidRPr="00E817EC" w:rsidRDefault="0079080F" w:rsidP="0079080F">
      <w:pPr>
        <w:ind w:left="17" w:right="3335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«Детство»</w:t>
      </w:r>
      <w:r w:rsidRPr="00E817EC">
        <w:rPr>
          <w:rFonts w:ascii="Times New Roman" w:hAnsi="Times New Roman" w:cs="Times New Roman"/>
          <w:sz w:val="24"/>
          <w:szCs w:val="24"/>
        </w:rPr>
        <w:tab/>
        <w:t>В) «Воскресение» Б) «Анна Каренина»</w:t>
      </w:r>
      <w:r w:rsidRPr="00E817EC">
        <w:rPr>
          <w:rFonts w:ascii="Times New Roman" w:hAnsi="Times New Roman" w:cs="Times New Roman"/>
          <w:sz w:val="24"/>
          <w:szCs w:val="24"/>
        </w:rPr>
        <w:tab/>
        <w:t>Г) «Плоды просвещения»</w:t>
      </w:r>
    </w:p>
    <w:p w:rsidR="0079080F" w:rsidRPr="00E817EC" w:rsidRDefault="0079080F" w:rsidP="0079080F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8. Укажите причину ареста Ф.М.Достоевского.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А)нелегальное издание антиправительственного журнала, членство в политическом кружке Петрашевского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публикация романа «Бедные люди»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В) открытый призыв к свержению самодержавия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Г) совершение уголовного преступления</w:t>
      </w:r>
    </w:p>
    <w:p w:rsidR="0079080F" w:rsidRPr="00E817EC" w:rsidRDefault="0079080F" w:rsidP="0079080F">
      <w:pPr>
        <w:spacing w:line="264" w:lineRule="auto"/>
        <w:ind w:left="49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9.Назовите имя поэта, который был сторонником «чистого искусства».</w:t>
      </w:r>
    </w:p>
    <w:p w:rsidR="0079080F" w:rsidRPr="00E817EC" w:rsidRDefault="0079080F" w:rsidP="0079080F">
      <w:pPr>
        <w:tabs>
          <w:tab w:val="center" w:pos="495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А.С.Пушкин</w:t>
      </w:r>
      <w:r w:rsidRPr="00E817EC">
        <w:rPr>
          <w:rFonts w:ascii="Times New Roman" w:hAnsi="Times New Roman" w:cs="Times New Roman"/>
          <w:sz w:val="24"/>
          <w:szCs w:val="24"/>
        </w:rPr>
        <w:tab/>
        <w:t>В) Н.А.Некрасов</w:t>
      </w:r>
    </w:p>
    <w:p w:rsidR="0079080F" w:rsidRPr="00E817EC" w:rsidRDefault="0079080F" w:rsidP="0079080F">
      <w:pPr>
        <w:tabs>
          <w:tab w:val="center" w:pos="502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А.А.Фет</w:t>
      </w:r>
      <w:r w:rsidRPr="00E817EC">
        <w:rPr>
          <w:rFonts w:ascii="Times New Roman" w:hAnsi="Times New Roman" w:cs="Times New Roman"/>
          <w:sz w:val="24"/>
          <w:szCs w:val="24"/>
        </w:rPr>
        <w:tab/>
        <w:t>Г) М.Ю.Лермонтов</w:t>
      </w:r>
    </w:p>
    <w:p w:rsidR="0079080F" w:rsidRPr="00E817EC" w:rsidRDefault="0079080F" w:rsidP="0079080F">
      <w:pPr>
        <w:ind w:left="318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10. Укажите правильное название имения Кирсановых (И.С.Тургенев «Отцы и дети»)</w:t>
      </w:r>
    </w:p>
    <w:p w:rsidR="0079080F" w:rsidRPr="00E817EC" w:rsidRDefault="0079080F" w:rsidP="0079080F">
      <w:pPr>
        <w:tabs>
          <w:tab w:val="center" w:pos="415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А)Ягодное</w:t>
      </w:r>
      <w:r w:rsidRPr="00E817EC">
        <w:rPr>
          <w:rFonts w:ascii="Times New Roman" w:hAnsi="Times New Roman" w:cs="Times New Roman"/>
          <w:sz w:val="24"/>
          <w:szCs w:val="24"/>
        </w:rPr>
        <w:tab/>
        <w:t>В)Марьино</w:t>
      </w:r>
    </w:p>
    <w:p w:rsidR="0079080F" w:rsidRPr="00E817EC" w:rsidRDefault="0079080F" w:rsidP="0079080F">
      <w:pPr>
        <w:tabs>
          <w:tab w:val="center" w:pos="4123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Б)Заманиловка</w:t>
      </w:r>
      <w:r w:rsidRPr="00E817EC">
        <w:rPr>
          <w:rFonts w:ascii="Times New Roman" w:hAnsi="Times New Roman" w:cs="Times New Roman"/>
          <w:sz w:val="24"/>
          <w:szCs w:val="24"/>
        </w:rPr>
        <w:tab/>
        <w:t>Г)Отрадное</w:t>
      </w:r>
    </w:p>
    <w:p w:rsidR="0079080F" w:rsidRPr="00E817EC" w:rsidRDefault="0079080F" w:rsidP="0079080F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В1. К какому роду литературы следует отнести жанры романа, повести, рассказа?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В2. Героиню пьесы Островского «Гроза», Кабаниху,звали…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В3. Назовите произведения, в которых мотив странствий играет важную роль в организации сюжета.</w:t>
      </w:r>
    </w:p>
    <w:p w:rsidR="0079080F" w:rsidRPr="00E817EC" w:rsidRDefault="0079080F" w:rsidP="0079080F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В4. Укажитеавтора и название произведения , в котором « дан психологический отчет одного преступления»?</w:t>
      </w:r>
    </w:p>
    <w:p w:rsidR="0079080F" w:rsidRPr="00E817EC" w:rsidRDefault="0079080F" w:rsidP="0079080F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79080F" w:rsidRPr="00E817EC" w:rsidRDefault="0079080F" w:rsidP="0079080F">
      <w:pPr>
        <w:spacing w:after="283" w:line="266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lastRenderedPageBreak/>
        <w:t>Напишите небольшое сочинение-рассуждение «Тема любовной и дружеской лирики поэзии А.С. Пушкина»</w:t>
      </w:r>
    </w:p>
    <w:p w:rsidR="0079080F" w:rsidRPr="00E817EC" w:rsidRDefault="0079080F" w:rsidP="004502F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9080F" w:rsidRPr="00E817EC" w:rsidRDefault="0079080F" w:rsidP="0079080F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817EC">
        <w:rPr>
          <w:rFonts w:ascii="Times New Roman" w:hAnsi="Times New Roman" w:cs="Times New Roman"/>
          <w:b/>
          <w:sz w:val="28"/>
          <w:szCs w:val="28"/>
          <w:u w:val="single"/>
        </w:rPr>
        <w:t>Вариант – 2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85660" w:rsidRPr="00E817EC" w:rsidRDefault="00A85660" w:rsidP="00A85660">
      <w:pPr>
        <w:ind w:left="7" w:right="9" w:firstLine="49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Контрольная работа организована в виде теста. Тестовая работа состоит из 3 частей. В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817EC">
        <w:rPr>
          <w:rFonts w:ascii="Times New Roman" w:hAnsi="Times New Roman" w:cs="Times New Roman"/>
          <w:sz w:val="24"/>
          <w:szCs w:val="24"/>
        </w:rPr>
        <w:t xml:space="preserve">части дается 10 вопросов с 4 вариантами ответов, 1 из которых - верный. В части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E817EC">
        <w:rPr>
          <w:rFonts w:ascii="Times New Roman" w:hAnsi="Times New Roman" w:cs="Times New Roman"/>
          <w:sz w:val="24"/>
          <w:szCs w:val="24"/>
        </w:rPr>
        <w:t xml:space="preserve">4 открытых вопроса, которые составлены по предложенному в работе тексту. Часть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E817EC">
        <w:rPr>
          <w:rFonts w:ascii="Times New Roman" w:hAnsi="Times New Roman" w:cs="Times New Roman"/>
          <w:sz w:val="24"/>
          <w:szCs w:val="24"/>
        </w:rPr>
        <w:t>– сочинение-рассуждение по предложенной теме.</w:t>
      </w:r>
    </w:p>
    <w:p w:rsidR="00A85660" w:rsidRPr="00E817EC" w:rsidRDefault="00A85660" w:rsidP="00A85660">
      <w:pPr>
        <w:ind w:left="7" w:right="9" w:firstLine="48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 работу отводится всего 90 минут ( 2 академических часа), из которых 20 минут предпочтительно отвести части А, 15 минут – части В, 55 минут – части С.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1. Кто из русских писателей был осужден на каторжные работы?</w:t>
      </w:r>
    </w:p>
    <w:p w:rsidR="00A85660" w:rsidRPr="00E817EC" w:rsidRDefault="00A85660" w:rsidP="00A85660">
      <w:pPr>
        <w:tabs>
          <w:tab w:val="center" w:pos="409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А)А.Н.Островский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В)Л.Н.Толстой</w:t>
      </w:r>
    </w:p>
    <w:p w:rsidR="00A85660" w:rsidRPr="00E817EC" w:rsidRDefault="00A85660" w:rsidP="00A85660">
      <w:pPr>
        <w:tabs>
          <w:tab w:val="center" w:pos="390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Б)Ф.М.Достоевский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Г)Н.С.Лесков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2.Какой художественный прием использовал автор в данном отрывке: «Блажен незлобивый поэт,//В ком мало желчи, много чувства://Ему так искренен привет//Друзей спокойного искусства..»</w:t>
      </w:r>
    </w:p>
    <w:p w:rsidR="00A85660" w:rsidRPr="00E817EC" w:rsidRDefault="00A85660" w:rsidP="00A85660">
      <w:pPr>
        <w:tabs>
          <w:tab w:val="center" w:pos="383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А)аллегория</w:t>
      </w:r>
      <w:r w:rsidRPr="00E817EC">
        <w:rPr>
          <w:rFonts w:ascii="Times New Roman" w:hAnsi="Times New Roman" w:cs="Times New Roman"/>
          <w:sz w:val="24"/>
          <w:szCs w:val="24"/>
        </w:rPr>
        <w:tab/>
        <w:t>В)антитеза</w:t>
      </w:r>
    </w:p>
    <w:p w:rsidR="00A85660" w:rsidRPr="00E817EC" w:rsidRDefault="00A85660" w:rsidP="00A85660">
      <w:pPr>
        <w:tabs>
          <w:tab w:val="center" w:pos="381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Б)метафора</w:t>
      </w:r>
      <w:r w:rsidRPr="00E817EC">
        <w:rPr>
          <w:rFonts w:ascii="Times New Roman" w:hAnsi="Times New Roman" w:cs="Times New Roman"/>
          <w:sz w:val="24"/>
          <w:szCs w:val="24"/>
        </w:rPr>
        <w:tab/>
        <w:t>Г)гипербола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3. Укажите, кому был посвящен роман И.С.Тургенева «Отцы и дети»?</w:t>
      </w:r>
    </w:p>
    <w:p w:rsidR="00A85660" w:rsidRPr="00E817EC" w:rsidRDefault="00A85660" w:rsidP="00A85660">
      <w:pPr>
        <w:tabs>
          <w:tab w:val="center" w:pos="472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Н.Г.Чернышевскому</w:t>
      </w:r>
      <w:r w:rsidRPr="00E817EC">
        <w:rPr>
          <w:rFonts w:ascii="Times New Roman" w:hAnsi="Times New Roman" w:cs="Times New Roman"/>
          <w:sz w:val="24"/>
          <w:szCs w:val="24"/>
        </w:rPr>
        <w:tab/>
        <w:t>В) В.Г.Белинскому</w:t>
      </w:r>
    </w:p>
    <w:p w:rsidR="00A85660" w:rsidRPr="00E817EC" w:rsidRDefault="00A85660" w:rsidP="00A85660">
      <w:pPr>
        <w:tabs>
          <w:tab w:val="center" w:pos="491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Б)А.И.Герцен у</w:t>
      </w:r>
      <w:r w:rsidRPr="00E817EC">
        <w:rPr>
          <w:rFonts w:ascii="Times New Roman" w:hAnsi="Times New Roman" w:cs="Times New Roman"/>
          <w:sz w:val="24"/>
          <w:szCs w:val="24"/>
        </w:rPr>
        <w:tab/>
        <w:t>Г) Н.А.Некрасову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4.Какой литературный тип изображен в образе Дикого (А.Н.Островский «Гроза»)?</w:t>
      </w:r>
    </w:p>
    <w:p w:rsidR="00A85660" w:rsidRPr="00E817EC" w:rsidRDefault="00A85660" w:rsidP="00A85660">
      <w:pPr>
        <w:tabs>
          <w:tab w:val="center" w:pos="4633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А)тип «маленького человека»</w:t>
      </w:r>
      <w:r w:rsidRPr="00E817EC">
        <w:rPr>
          <w:rFonts w:ascii="Times New Roman" w:hAnsi="Times New Roman" w:cs="Times New Roman"/>
          <w:sz w:val="24"/>
          <w:szCs w:val="24"/>
        </w:rPr>
        <w:tab/>
        <w:t>В)самодур</w:t>
      </w:r>
    </w:p>
    <w:p w:rsidR="00A85660" w:rsidRPr="00E817EC" w:rsidRDefault="00A85660" w:rsidP="00A85660">
      <w:pPr>
        <w:tabs>
          <w:tab w:val="center" w:pos="5453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Б)тип «лишнего человека»</w:t>
      </w:r>
      <w:r w:rsidRPr="00E817EC">
        <w:rPr>
          <w:rFonts w:ascii="Times New Roman" w:hAnsi="Times New Roman" w:cs="Times New Roman"/>
          <w:sz w:val="24"/>
          <w:szCs w:val="24"/>
        </w:rPr>
        <w:tab/>
        <w:t>Г)романтический герой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5.Какой род литературы стал господствующим во второй половине 19 в.?</w:t>
      </w:r>
    </w:p>
    <w:p w:rsidR="00A85660" w:rsidRPr="00E817EC" w:rsidRDefault="00A85660" w:rsidP="00A85660">
      <w:pPr>
        <w:tabs>
          <w:tab w:val="center" w:pos="330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А)лирика</w:t>
      </w:r>
      <w:r w:rsidRPr="00E817EC">
        <w:rPr>
          <w:rFonts w:ascii="Times New Roman" w:hAnsi="Times New Roman" w:cs="Times New Roman"/>
          <w:sz w:val="24"/>
          <w:szCs w:val="24"/>
        </w:rPr>
        <w:tab/>
        <w:t>В)эпос</w:t>
      </w:r>
    </w:p>
    <w:p w:rsidR="00A85660" w:rsidRPr="00E817EC" w:rsidRDefault="00A85660" w:rsidP="00A85660">
      <w:pPr>
        <w:tabs>
          <w:tab w:val="center" w:pos="3497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Б)драма</w:t>
      </w:r>
      <w:r w:rsidRPr="00E817EC">
        <w:rPr>
          <w:rFonts w:ascii="Times New Roman" w:hAnsi="Times New Roman" w:cs="Times New Roman"/>
          <w:sz w:val="24"/>
          <w:szCs w:val="24"/>
        </w:rPr>
        <w:tab/>
        <w:t>Г)лиро-эпика</w:t>
      </w:r>
    </w:p>
    <w:p w:rsidR="00A85660" w:rsidRPr="00E817EC" w:rsidRDefault="00A85660" w:rsidP="00A85660">
      <w:pPr>
        <w:spacing w:line="264" w:lineRule="auto"/>
        <w:ind w:left="58" w:right="261" w:firstLine="54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 xml:space="preserve">6. В произведении какого писателя впервые показан тип «маленького человека»? </w:t>
      </w:r>
      <w:r w:rsidRPr="00E817EC">
        <w:rPr>
          <w:rFonts w:ascii="Times New Roman" w:hAnsi="Times New Roman" w:cs="Times New Roman"/>
          <w:sz w:val="24"/>
          <w:szCs w:val="24"/>
        </w:rPr>
        <w:t>А )Самсон Вырин в «Станционном смотрителе» А.С.Пушкина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lastRenderedPageBreak/>
        <w:t>Б) Акакий Акакиевич в «Шинели» Н.В.Гоголя</w:t>
      </w:r>
    </w:p>
    <w:p w:rsidR="00A85660" w:rsidRPr="00E817EC" w:rsidRDefault="00A85660" w:rsidP="00A85660">
      <w:pPr>
        <w:ind w:left="17" w:right="2756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В) Максим Максимыч в «Герое нашего времени» М.Ю.Лермонтова Г) капитан Тушин в «Войне и мир» Л.Н.Толстого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7.Агафья Пшеницына – это героиня: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А)романа И.С.Тургенева «Отцы и дети»</w:t>
      </w:r>
    </w:p>
    <w:p w:rsidR="00A85660" w:rsidRPr="00E817EC" w:rsidRDefault="00A85660" w:rsidP="00A85660">
      <w:pPr>
        <w:tabs>
          <w:tab w:val="center" w:pos="656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Б)романа Ф.М.Достоевского «Преступление и наказание»</w:t>
      </w:r>
      <w:r w:rsidRPr="00E817EC">
        <w:rPr>
          <w:rFonts w:ascii="Times New Roman" w:hAnsi="Times New Roman" w:cs="Times New Roman"/>
          <w:sz w:val="24"/>
          <w:szCs w:val="24"/>
        </w:rPr>
        <w:tab/>
        <w:t>Г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В)романа И.А.Гончарова«Обломов»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Г)романа Л.Н.Толстого «Война и мир»</w:t>
      </w:r>
    </w:p>
    <w:p w:rsidR="00A85660" w:rsidRPr="00E817EC" w:rsidRDefault="00A85660" w:rsidP="00E91775">
      <w:pPr>
        <w:numPr>
          <w:ilvl w:val="0"/>
          <w:numId w:val="16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Кто является автором следующих строк «Умом Россию не понять, //Аршином общим не измерить://У ней особенная стать-//В Россию можно только верить»</w:t>
      </w:r>
    </w:p>
    <w:p w:rsidR="00A85660" w:rsidRPr="00E817EC" w:rsidRDefault="00A85660" w:rsidP="00A85660">
      <w:pPr>
        <w:tabs>
          <w:tab w:val="center" w:pos="477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А)А.С.Пушкин</w:t>
      </w:r>
      <w:r w:rsidRPr="00E817EC">
        <w:rPr>
          <w:rFonts w:ascii="Times New Roman" w:hAnsi="Times New Roman" w:cs="Times New Roman"/>
          <w:sz w:val="24"/>
          <w:szCs w:val="24"/>
        </w:rPr>
        <w:tab/>
        <w:t>В)Ф.И.Тютчев</w:t>
      </w:r>
    </w:p>
    <w:p w:rsidR="00A85660" w:rsidRPr="00E817EC" w:rsidRDefault="00A85660" w:rsidP="00A85660">
      <w:pPr>
        <w:tabs>
          <w:tab w:val="center" w:pos="453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Б)Н.А.Некрасов</w:t>
      </w:r>
      <w:r w:rsidRPr="00E817EC">
        <w:rPr>
          <w:rFonts w:ascii="Times New Roman" w:hAnsi="Times New Roman" w:cs="Times New Roman"/>
          <w:sz w:val="24"/>
          <w:szCs w:val="24"/>
        </w:rPr>
        <w:tab/>
        <w:t>Г)А.А.Фет</w:t>
      </w:r>
    </w:p>
    <w:p w:rsidR="00A85660" w:rsidRPr="00E817EC" w:rsidRDefault="00A85660" w:rsidP="00E91775">
      <w:pPr>
        <w:numPr>
          <w:ilvl w:val="0"/>
          <w:numId w:val="16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Какие просчеты совершил Раскольников (Ф.М.Достоевский «Преступление и наказание») во время убийства старухи?</w:t>
      </w:r>
    </w:p>
    <w:p w:rsidR="00A85660" w:rsidRPr="00E817EC" w:rsidRDefault="00A85660" w:rsidP="00A85660">
      <w:pPr>
        <w:tabs>
          <w:tab w:val="center" w:pos="650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А)забыл закрыть дверь квартиры</w:t>
      </w:r>
      <w:r w:rsidRPr="00E817EC">
        <w:rPr>
          <w:rFonts w:ascii="Times New Roman" w:hAnsi="Times New Roman" w:cs="Times New Roman"/>
          <w:sz w:val="24"/>
          <w:szCs w:val="24"/>
        </w:rPr>
        <w:tab/>
        <w:t>В)оставил шляпу на месте преступления</w:t>
      </w:r>
    </w:p>
    <w:p w:rsidR="00A85660" w:rsidRPr="00E817EC" w:rsidRDefault="00A85660" w:rsidP="00A85660">
      <w:pPr>
        <w:tabs>
          <w:tab w:val="center" w:pos="530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Б)забыл взять орудие преступления</w:t>
      </w:r>
      <w:r w:rsidRPr="00E817EC">
        <w:rPr>
          <w:rFonts w:ascii="Times New Roman" w:hAnsi="Times New Roman" w:cs="Times New Roman"/>
          <w:sz w:val="24"/>
          <w:szCs w:val="24"/>
        </w:rPr>
        <w:tab/>
        <w:t>Г)испачкался в крови</w:t>
      </w:r>
    </w:p>
    <w:p w:rsidR="00A85660" w:rsidRPr="00E817EC" w:rsidRDefault="00A85660" w:rsidP="00E91775">
      <w:pPr>
        <w:numPr>
          <w:ilvl w:val="0"/>
          <w:numId w:val="16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Укажите, кому из русских поэтов принадлежит стихотворение «Я встретил вас – и все былое…»</w:t>
      </w:r>
    </w:p>
    <w:tbl>
      <w:tblPr>
        <w:tblW w:w="5096" w:type="dxa"/>
        <w:tblInd w:w="68" w:type="dxa"/>
        <w:tblCellMar>
          <w:left w:w="0" w:type="dxa"/>
          <w:right w:w="0" w:type="dxa"/>
        </w:tblCellMar>
        <w:tblLook w:val="04A0"/>
      </w:tblPr>
      <w:tblGrid>
        <w:gridCol w:w="3601"/>
        <w:gridCol w:w="1495"/>
      </w:tblGrid>
      <w:tr w:rsidR="00A85660" w:rsidRPr="00E817EC" w:rsidTr="00745445">
        <w:trPr>
          <w:trHeight w:val="247"/>
        </w:trPr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А)Н.А.Некрасов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В)Ф.И.Тютчев</w:t>
            </w:r>
          </w:p>
        </w:tc>
      </w:tr>
      <w:tr w:rsidR="00A85660" w:rsidRPr="00E817EC" w:rsidTr="00745445">
        <w:trPr>
          <w:trHeight w:val="247"/>
        </w:trPr>
        <w:tc>
          <w:tcPr>
            <w:tcW w:w="36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Б)А.С.Пушкин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8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sz w:val="24"/>
                <w:szCs w:val="24"/>
              </w:rPr>
              <w:t>Г)А.А.Фет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A85660" w:rsidRPr="00E817EC" w:rsidRDefault="00A85660" w:rsidP="00A85660">
      <w:pPr>
        <w:ind w:left="7" w:right="9" w:firstLine="6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В1. Кто из героев романа Ф.М.Достоевского задавался вопросом «Тварь ли я дрожащая или право имею»?</w:t>
      </w:r>
    </w:p>
    <w:p w:rsidR="00A85660" w:rsidRPr="00E817EC" w:rsidRDefault="00A85660" w:rsidP="00A85660">
      <w:pPr>
        <w:ind w:left="138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В2. Как определят жанр «Войны и мира» сам автор?</w:t>
      </w:r>
    </w:p>
    <w:p w:rsidR="00A85660" w:rsidRPr="00E817EC" w:rsidRDefault="00A85660" w:rsidP="00A85660">
      <w:pPr>
        <w:ind w:left="138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В3. Укажите,кому из русских писателей принадлежат слова о том, что «красота спасет мир»?</w:t>
      </w:r>
    </w:p>
    <w:p w:rsidR="00A85660" w:rsidRPr="00E817EC" w:rsidRDefault="00A85660" w:rsidP="00A85660">
      <w:pPr>
        <w:ind w:left="138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В4 .В каком произведении действие протекает на фоне панорамы Волги?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A85660" w:rsidRPr="00E817EC" w:rsidRDefault="00A85660" w:rsidP="00A85660">
      <w:pPr>
        <w:spacing w:after="4" w:line="266" w:lineRule="auto"/>
        <w:ind w:left="76" w:right="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Напишите небольшое сочинение-рассуждение</w:t>
      </w:r>
    </w:p>
    <w:p w:rsidR="00A85660" w:rsidRPr="00E817EC" w:rsidRDefault="00A85660" w:rsidP="00A85660">
      <w:pPr>
        <w:spacing w:after="285" w:line="266" w:lineRule="auto"/>
        <w:ind w:left="76" w:right="1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«В чем смысл названия пьесы «Гроза « Н.А.Островского?»</w:t>
      </w:r>
    </w:p>
    <w:p w:rsidR="00B13896" w:rsidRPr="00E817EC" w:rsidRDefault="00B13896" w:rsidP="00B13896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Вариант – 3</w:t>
      </w:r>
    </w:p>
    <w:p w:rsidR="00B13896" w:rsidRDefault="00B13896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85660" w:rsidRPr="00E817EC" w:rsidRDefault="00A85660" w:rsidP="00A85660">
      <w:pPr>
        <w:ind w:left="7" w:right="9" w:firstLine="49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Контрольная работа организована в виде теста. Тестовая работа состоит из 3 частей. В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817EC">
        <w:rPr>
          <w:rFonts w:ascii="Times New Roman" w:hAnsi="Times New Roman" w:cs="Times New Roman"/>
          <w:sz w:val="24"/>
          <w:szCs w:val="24"/>
        </w:rPr>
        <w:t xml:space="preserve">части дается 10 вопросов с 4 вариантами ответов, 1 из </w:t>
      </w:r>
      <w:r w:rsidRPr="00E817EC">
        <w:rPr>
          <w:rFonts w:ascii="Times New Roman" w:hAnsi="Times New Roman" w:cs="Times New Roman"/>
          <w:sz w:val="24"/>
          <w:szCs w:val="24"/>
        </w:rPr>
        <w:lastRenderedPageBreak/>
        <w:t xml:space="preserve">которых - верный. В части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E817EC">
        <w:rPr>
          <w:rFonts w:ascii="Times New Roman" w:hAnsi="Times New Roman" w:cs="Times New Roman"/>
          <w:sz w:val="24"/>
          <w:szCs w:val="24"/>
        </w:rPr>
        <w:t xml:space="preserve">4 открытых вопроса, которые составлены по предложенному в работе тексту. Часть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E817EC">
        <w:rPr>
          <w:rFonts w:ascii="Times New Roman" w:hAnsi="Times New Roman" w:cs="Times New Roman"/>
          <w:sz w:val="24"/>
          <w:szCs w:val="24"/>
        </w:rPr>
        <w:t>– сочинение-рассуждение по предложенной теме.</w:t>
      </w:r>
    </w:p>
    <w:p w:rsidR="00A85660" w:rsidRPr="00E817EC" w:rsidRDefault="00A85660" w:rsidP="00A85660">
      <w:pPr>
        <w:ind w:left="7" w:right="9" w:firstLine="48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 работу отводится всего 45 минут, из которых 10 минут предпочтительно отвести части А, 10 минут – части В, 25 минут – части С.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– 3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1.Укажите, к какому литературному направлению следует отнести роман-эпопею Л.Н.Толстого «Война и мир».</w:t>
      </w:r>
    </w:p>
    <w:p w:rsidR="00A85660" w:rsidRPr="00E817EC" w:rsidRDefault="00A85660" w:rsidP="00A85660">
      <w:pPr>
        <w:tabs>
          <w:tab w:val="center" w:pos="406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А)романтизм</w:t>
      </w:r>
      <w:r w:rsidRPr="00E817EC">
        <w:rPr>
          <w:rFonts w:ascii="Times New Roman" w:hAnsi="Times New Roman" w:cs="Times New Roman"/>
          <w:sz w:val="24"/>
          <w:szCs w:val="24"/>
        </w:rPr>
        <w:tab/>
        <w:t>В)классицизм</w:t>
      </w:r>
    </w:p>
    <w:p w:rsidR="00A85660" w:rsidRPr="00E817EC" w:rsidRDefault="00A85660" w:rsidP="00A85660">
      <w:pPr>
        <w:tabs>
          <w:tab w:val="center" w:pos="391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Б)сентиментализм</w:t>
      </w:r>
      <w:r w:rsidRPr="00E817EC">
        <w:rPr>
          <w:rFonts w:ascii="Times New Roman" w:hAnsi="Times New Roman" w:cs="Times New Roman"/>
          <w:sz w:val="24"/>
          <w:szCs w:val="24"/>
        </w:rPr>
        <w:tab/>
        <w:t>Г)реализм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2.Укажите произведение А.П.Чехова, которое является лирической комедией.</w:t>
      </w:r>
    </w:p>
    <w:p w:rsidR="00A85660" w:rsidRPr="00E817EC" w:rsidRDefault="00A85660" w:rsidP="00A85660">
      <w:pPr>
        <w:tabs>
          <w:tab w:val="center" w:pos="420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«Человек в футляре»</w:t>
      </w:r>
      <w:r w:rsidRPr="00E817EC">
        <w:rPr>
          <w:rFonts w:ascii="Times New Roman" w:hAnsi="Times New Roman" w:cs="Times New Roman"/>
          <w:sz w:val="24"/>
          <w:szCs w:val="24"/>
        </w:rPr>
        <w:tab/>
        <w:t>В) «Медведь»</w:t>
      </w:r>
    </w:p>
    <w:p w:rsidR="00A85660" w:rsidRPr="00E817EC" w:rsidRDefault="00A85660" w:rsidP="00A85660">
      <w:pPr>
        <w:tabs>
          <w:tab w:val="center" w:pos="422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«Чайка»</w:t>
      </w:r>
      <w:r w:rsidRPr="00E817EC">
        <w:rPr>
          <w:rFonts w:ascii="Times New Roman" w:hAnsi="Times New Roman" w:cs="Times New Roman"/>
          <w:sz w:val="24"/>
          <w:szCs w:val="24"/>
        </w:rPr>
        <w:tab/>
        <w:t>Г) «Дама с собачкой»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3.Укажите, кому из писателей принадлежит высказывание «Нет величия там, где нет простоты, добра и правды».</w:t>
      </w:r>
    </w:p>
    <w:p w:rsidR="00A85660" w:rsidRPr="00E817EC" w:rsidRDefault="00A85660" w:rsidP="00A85660">
      <w:pPr>
        <w:ind w:left="17" w:right="441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М.Е.Салтыков-Щедрин</w:t>
      </w:r>
      <w:r w:rsidRPr="00E817EC">
        <w:rPr>
          <w:rFonts w:ascii="Times New Roman" w:hAnsi="Times New Roman" w:cs="Times New Roman"/>
          <w:sz w:val="24"/>
          <w:szCs w:val="24"/>
        </w:rPr>
        <w:tab/>
        <w:t>В) Л.Н.Толстой Б) Ф.М.Достоевский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Г) А.П.Чехов</w:t>
      </w:r>
    </w:p>
    <w:p w:rsidR="00A85660" w:rsidRPr="00E817EC" w:rsidRDefault="00A85660" w:rsidP="00A85660">
      <w:pPr>
        <w:spacing w:after="4" w:line="266" w:lineRule="auto"/>
        <w:ind w:right="29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4.Укажите, где происходит основное действие романа И.А.Гончарова«Обломов».</w:t>
      </w:r>
    </w:p>
    <w:p w:rsidR="00A85660" w:rsidRPr="00E817EC" w:rsidRDefault="00A85660" w:rsidP="00A85660">
      <w:pPr>
        <w:tabs>
          <w:tab w:val="center" w:pos="392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А)Петербург</w:t>
      </w:r>
      <w:r w:rsidRPr="00E817EC">
        <w:rPr>
          <w:rFonts w:ascii="Times New Roman" w:hAnsi="Times New Roman" w:cs="Times New Roman"/>
          <w:sz w:val="24"/>
          <w:szCs w:val="24"/>
        </w:rPr>
        <w:tab/>
        <w:t>В)город NN</w:t>
      </w:r>
    </w:p>
    <w:p w:rsidR="00A85660" w:rsidRPr="00E817EC" w:rsidRDefault="00A85660" w:rsidP="00A85660">
      <w:pPr>
        <w:tabs>
          <w:tab w:val="center" w:pos="4491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Б)Москва</w:t>
      </w:r>
      <w:r w:rsidRPr="00E817EC">
        <w:rPr>
          <w:rFonts w:ascii="Times New Roman" w:hAnsi="Times New Roman" w:cs="Times New Roman"/>
          <w:sz w:val="24"/>
          <w:szCs w:val="24"/>
        </w:rPr>
        <w:tab/>
        <w:t>Г)тульское имение Обломова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5. Назовите театр, с которым была связана вся творческая деятельность</w:t>
      </w:r>
    </w:p>
    <w:p w:rsidR="00A85660" w:rsidRPr="00E817EC" w:rsidRDefault="00A85660" w:rsidP="00A85660">
      <w:pPr>
        <w:spacing w:line="264" w:lineRule="auto"/>
        <w:ind w:left="6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А.Н.Островского</w:t>
      </w:r>
    </w:p>
    <w:p w:rsidR="00A85660" w:rsidRPr="00E817EC" w:rsidRDefault="00A85660" w:rsidP="00A85660">
      <w:pPr>
        <w:tabs>
          <w:tab w:val="center" w:pos="4688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А)Большой театр</w:t>
      </w:r>
      <w:r w:rsidRPr="00E817EC">
        <w:rPr>
          <w:rFonts w:ascii="Times New Roman" w:hAnsi="Times New Roman" w:cs="Times New Roman"/>
          <w:sz w:val="24"/>
          <w:szCs w:val="24"/>
        </w:rPr>
        <w:tab/>
        <w:t>В) Мариинский театр</w:t>
      </w:r>
    </w:p>
    <w:p w:rsidR="00A85660" w:rsidRPr="00E817EC" w:rsidRDefault="00A85660" w:rsidP="00A85660">
      <w:pPr>
        <w:tabs>
          <w:tab w:val="center" w:pos="4896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Малый театр</w:t>
      </w:r>
      <w:r w:rsidRPr="00E817EC">
        <w:rPr>
          <w:rFonts w:ascii="Times New Roman" w:hAnsi="Times New Roman" w:cs="Times New Roman"/>
          <w:sz w:val="24"/>
          <w:szCs w:val="24"/>
        </w:rPr>
        <w:tab/>
        <w:t>Г) Александринский театр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6.Назовите имя писателя, который был артиллерийским офицером и принимал участие в обороне Севастополя в 1854 году.</w:t>
      </w:r>
    </w:p>
    <w:p w:rsidR="00A85660" w:rsidRPr="00E817EC" w:rsidRDefault="00A85660" w:rsidP="00A85660">
      <w:pPr>
        <w:tabs>
          <w:tab w:val="center" w:pos="517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А)И.А.Гончаров</w:t>
      </w:r>
      <w:r w:rsidRPr="00E817EC">
        <w:rPr>
          <w:rFonts w:ascii="Times New Roman" w:hAnsi="Times New Roman" w:cs="Times New Roman"/>
          <w:sz w:val="24"/>
          <w:szCs w:val="24"/>
        </w:rPr>
        <w:tab/>
        <w:t>В)Ф.М.Достоевский</w:t>
      </w:r>
    </w:p>
    <w:p w:rsidR="00A85660" w:rsidRPr="00E817EC" w:rsidRDefault="00A85660" w:rsidP="00A85660">
      <w:pPr>
        <w:tabs>
          <w:tab w:val="center" w:pos="4793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Б)Л.Н.Толстой</w:t>
      </w:r>
      <w:r w:rsidRPr="00E817EC">
        <w:rPr>
          <w:rFonts w:ascii="Times New Roman" w:hAnsi="Times New Roman" w:cs="Times New Roman"/>
          <w:sz w:val="24"/>
          <w:szCs w:val="24"/>
        </w:rPr>
        <w:tab/>
        <w:t>Г)И.С.Тургенев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7.Укажите второе название гоголевского направления в литературе.</w:t>
      </w:r>
    </w:p>
    <w:p w:rsidR="00A85660" w:rsidRPr="00E817EC" w:rsidRDefault="00A85660" w:rsidP="00A85660">
      <w:pPr>
        <w:tabs>
          <w:tab w:val="center" w:pos="528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А)чистое искусство</w:t>
      </w:r>
      <w:r w:rsidRPr="00E817EC">
        <w:rPr>
          <w:rFonts w:ascii="Times New Roman" w:hAnsi="Times New Roman" w:cs="Times New Roman"/>
          <w:sz w:val="24"/>
          <w:szCs w:val="24"/>
        </w:rPr>
        <w:tab/>
        <w:t>В)декадентство</w:t>
      </w:r>
    </w:p>
    <w:p w:rsidR="00A85660" w:rsidRPr="00E817EC" w:rsidRDefault="00A85660" w:rsidP="00A85660">
      <w:pPr>
        <w:tabs>
          <w:tab w:val="center" w:pos="566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lastRenderedPageBreak/>
        <w:t>Б)натуральная школа</w:t>
      </w:r>
      <w:r w:rsidRPr="00E817EC">
        <w:rPr>
          <w:rFonts w:ascii="Times New Roman" w:hAnsi="Times New Roman" w:cs="Times New Roman"/>
          <w:sz w:val="24"/>
          <w:szCs w:val="24"/>
        </w:rPr>
        <w:tab/>
        <w:t>Г)социалистический реализм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8.Укажите, какая из перечисленных композиционных частей не является обязательной.</w:t>
      </w:r>
    </w:p>
    <w:p w:rsidR="00A85660" w:rsidRPr="00E817EC" w:rsidRDefault="00A85660" w:rsidP="00A85660">
      <w:pPr>
        <w:tabs>
          <w:tab w:val="center" w:pos="4701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А)пролог</w:t>
      </w:r>
      <w:r w:rsidRPr="00E817EC">
        <w:rPr>
          <w:rFonts w:ascii="Times New Roman" w:hAnsi="Times New Roman" w:cs="Times New Roman"/>
          <w:sz w:val="24"/>
          <w:szCs w:val="24"/>
        </w:rPr>
        <w:tab/>
        <w:t>В)кульминация</w:t>
      </w:r>
    </w:p>
    <w:p w:rsidR="00A85660" w:rsidRPr="00E817EC" w:rsidRDefault="00A85660" w:rsidP="00A85660">
      <w:pPr>
        <w:tabs>
          <w:tab w:val="center" w:pos="4449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Б)завязка</w:t>
      </w:r>
      <w:r w:rsidRPr="00E817EC">
        <w:rPr>
          <w:rFonts w:ascii="Times New Roman" w:hAnsi="Times New Roman" w:cs="Times New Roman"/>
          <w:sz w:val="24"/>
          <w:szCs w:val="24"/>
        </w:rPr>
        <w:tab/>
        <w:t>Г)развязка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9.В каком произведении действие протекает на фоне панорамы Волги?</w:t>
      </w:r>
    </w:p>
    <w:p w:rsidR="00A85660" w:rsidRPr="00E817EC" w:rsidRDefault="00A85660" w:rsidP="00A85660">
      <w:pPr>
        <w:tabs>
          <w:tab w:val="center" w:pos="2901"/>
          <w:tab w:val="center" w:pos="6887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«Вишневый сад»</w:t>
      </w:r>
      <w:r w:rsidRPr="00E817EC">
        <w:rPr>
          <w:rFonts w:ascii="Times New Roman" w:hAnsi="Times New Roman" w:cs="Times New Roman"/>
          <w:sz w:val="24"/>
          <w:szCs w:val="24"/>
        </w:rPr>
        <w:tab/>
        <w:t>А.П.Чехова</w:t>
      </w:r>
      <w:r w:rsidRPr="00E817EC">
        <w:rPr>
          <w:rFonts w:ascii="Times New Roman" w:hAnsi="Times New Roman" w:cs="Times New Roman"/>
          <w:sz w:val="24"/>
          <w:szCs w:val="24"/>
        </w:rPr>
        <w:tab/>
        <w:t>В) «Мертвые души» Н.В.Гоголя</w:t>
      </w:r>
    </w:p>
    <w:p w:rsidR="00A85660" w:rsidRPr="00E817EC" w:rsidRDefault="00A85660" w:rsidP="00A85660">
      <w:pPr>
        <w:tabs>
          <w:tab w:val="center" w:pos="2228"/>
          <w:tab w:val="center" w:pos="7242"/>
        </w:tabs>
        <w:spacing w:after="28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«Гроза»</w:t>
      </w:r>
      <w:r w:rsidRPr="00E817EC">
        <w:rPr>
          <w:rFonts w:ascii="Times New Roman" w:hAnsi="Times New Roman" w:cs="Times New Roman"/>
          <w:sz w:val="24"/>
          <w:szCs w:val="24"/>
        </w:rPr>
        <w:tab/>
        <w:t>А.Н.Островского</w:t>
      </w:r>
      <w:r w:rsidRPr="00E817EC">
        <w:rPr>
          <w:rFonts w:ascii="Times New Roman" w:hAnsi="Times New Roman" w:cs="Times New Roman"/>
          <w:sz w:val="24"/>
          <w:szCs w:val="24"/>
        </w:rPr>
        <w:tab/>
        <w:t>Г) «Крыжовник» А.П.Чехова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10.Укажите, каков социальный статус Марфы Игнатьевны Кабановой (А.Н.Островский «Гроза»)</w:t>
      </w:r>
    </w:p>
    <w:p w:rsidR="00A85660" w:rsidRPr="00E817EC" w:rsidRDefault="00A85660" w:rsidP="00A85660">
      <w:pPr>
        <w:tabs>
          <w:tab w:val="center" w:pos="382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А)мещанка</w:t>
      </w:r>
      <w:r w:rsidRPr="00E817EC">
        <w:rPr>
          <w:rFonts w:ascii="Times New Roman" w:hAnsi="Times New Roman" w:cs="Times New Roman"/>
          <w:sz w:val="24"/>
          <w:szCs w:val="24"/>
        </w:rPr>
        <w:tab/>
        <w:t>В)крестьянка</w:t>
      </w:r>
    </w:p>
    <w:p w:rsidR="00A85660" w:rsidRPr="00E817EC" w:rsidRDefault="00A85660" w:rsidP="00A85660">
      <w:pPr>
        <w:tabs>
          <w:tab w:val="center" w:pos="367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Б)дворянка</w:t>
      </w:r>
      <w:r w:rsidRPr="00E817EC">
        <w:rPr>
          <w:rFonts w:ascii="Times New Roman" w:hAnsi="Times New Roman" w:cs="Times New Roman"/>
          <w:sz w:val="24"/>
          <w:szCs w:val="24"/>
        </w:rPr>
        <w:tab/>
        <w:t>Г)купчиха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В1. Укажитес каким романом вошел в литературу И.А.Гончаров?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В2. .Какой литературный прием использован автором в данном отрывке: «Нева вздувалась и ревела//Котлом клокоча и клубясь…»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В3. Назовите произведение, в которых есть герои, образы которых восходят к образам былинных богатырей.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В4. Назовите адресата любовной лирики Ф.И.Тютчева.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A85660" w:rsidRDefault="00A85660" w:rsidP="00A85660">
      <w:pPr>
        <w:spacing w:after="284"/>
        <w:ind w:left="90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Напишите небольшое сочинение-рассуждение «Тема одиночества в поэзии М.Ю.Лермонтова?»</w:t>
      </w:r>
    </w:p>
    <w:p w:rsidR="00B13896" w:rsidRPr="00B13896" w:rsidRDefault="00B13896" w:rsidP="00B13896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13896">
        <w:rPr>
          <w:rFonts w:ascii="Times New Roman" w:hAnsi="Times New Roman" w:cs="Times New Roman"/>
          <w:b/>
          <w:sz w:val="28"/>
          <w:szCs w:val="28"/>
          <w:u w:val="single"/>
        </w:rPr>
        <w:t>Вариант – 4</w:t>
      </w:r>
    </w:p>
    <w:p w:rsidR="00B13896" w:rsidRDefault="00B13896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A85660" w:rsidRPr="00E817EC" w:rsidRDefault="00A85660" w:rsidP="00A85660">
      <w:pPr>
        <w:ind w:left="7" w:right="9" w:firstLine="49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Контрольная работа организована в виде теста. Тестовая работа состоит из 3 частей. В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Pr="00E817EC">
        <w:rPr>
          <w:rFonts w:ascii="Times New Roman" w:hAnsi="Times New Roman" w:cs="Times New Roman"/>
          <w:sz w:val="24"/>
          <w:szCs w:val="24"/>
        </w:rPr>
        <w:t xml:space="preserve">части дается 10 вопросов с 4 вариантами ответов, 1 из которых - верный. В части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В – </w:t>
      </w:r>
      <w:r w:rsidRPr="00E817EC">
        <w:rPr>
          <w:rFonts w:ascii="Times New Roman" w:hAnsi="Times New Roman" w:cs="Times New Roman"/>
          <w:sz w:val="24"/>
          <w:szCs w:val="24"/>
        </w:rPr>
        <w:t xml:space="preserve">4 открытых вопроса, которые составлены по предложенному в работе тексту. Часть </w:t>
      </w:r>
      <w:r w:rsidRPr="00E817EC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Pr="00E817EC">
        <w:rPr>
          <w:rFonts w:ascii="Times New Roman" w:hAnsi="Times New Roman" w:cs="Times New Roman"/>
          <w:sz w:val="24"/>
          <w:szCs w:val="24"/>
        </w:rPr>
        <w:t>– сочинение-рассуждение по предложенной теме.</w:t>
      </w:r>
    </w:p>
    <w:p w:rsidR="00A85660" w:rsidRPr="00E817EC" w:rsidRDefault="00A85660" w:rsidP="00A85660">
      <w:pPr>
        <w:ind w:left="7" w:right="9" w:firstLine="48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 работу отводится всего 45 минут, из которых 10 минут предпочтительно отвести части А, 10 минут – части В, 25 минут – части С.</w:t>
      </w:r>
    </w:p>
    <w:p w:rsidR="00833CE5" w:rsidRDefault="00833CE5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>Вариант – 4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1.Укажите, как называется первый сборник стихов А.А.Фета.</w:t>
      </w:r>
    </w:p>
    <w:p w:rsidR="00A85660" w:rsidRPr="00E817EC" w:rsidRDefault="00A85660" w:rsidP="00A85660">
      <w:pPr>
        <w:ind w:left="17" w:right="3093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«Мечты и звуки»</w:t>
      </w:r>
      <w:r w:rsidRPr="00E817EC">
        <w:rPr>
          <w:rFonts w:ascii="Times New Roman" w:hAnsi="Times New Roman" w:cs="Times New Roman"/>
          <w:sz w:val="24"/>
          <w:szCs w:val="24"/>
        </w:rPr>
        <w:tab/>
        <w:t>В) «Лирический пантеон» Б) «Белая стая»</w:t>
      </w:r>
      <w:r w:rsidRPr="00E817EC">
        <w:rPr>
          <w:rFonts w:ascii="Times New Roman" w:hAnsi="Times New Roman" w:cs="Times New Roman"/>
          <w:sz w:val="24"/>
          <w:szCs w:val="24"/>
        </w:rPr>
        <w:tab/>
        <w:t>Г) «Вечерние огни»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2.А.П.Чехов окончил Московский университет. На каком факультете он учился?</w:t>
      </w:r>
    </w:p>
    <w:p w:rsidR="00A85660" w:rsidRPr="00E817EC" w:rsidRDefault="00A85660" w:rsidP="00A85660">
      <w:pPr>
        <w:tabs>
          <w:tab w:val="center" w:pos="428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юридический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В) философский</w:t>
      </w:r>
    </w:p>
    <w:p w:rsidR="00A85660" w:rsidRPr="00E817EC" w:rsidRDefault="00A85660" w:rsidP="00A85660">
      <w:pPr>
        <w:tabs>
          <w:tab w:val="center" w:pos="430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филологический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Г) медицинский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3.Укажите, кто из русских писателей принимал участие в обороне Севастополя.</w:t>
      </w:r>
    </w:p>
    <w:p w:rsidR="00A85660" w:rsidRPr="00E817EC" w:rsidRDefault="00A85660" w:rsidP="00A85660">
      <w:pPr>
        <w:tabs>
          <w:tab w:val="center" w:pos="4825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А)Ф.М.Достоевский</w:t>
      </w:r>
      <w:r w:rsidRPr="00E817EC">
        <w:rPr>
          <w:rFonts w:ascii="Times New Roman" w:hAnsi="Times New Roman" w:cs="Times New Roman"/>
          <w:sz w:val="24"/>
          <w:szCs w:val="24"/>
        </w:rPr>
        <w:tab/>
        <w:t>В)Ф.И.Тютчев</w:t>
      </w:r>
    </w:p>
    <w:p w:rsidR="00A85660" w:rsidRPr="00E817EC" w:rsidRDefault="00A85660" w:rsidP="00A85660">
      <w:pPr>
        <w:tabs>
          <w:tab w:val="center" w:pos="433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Б)Л.Н.Толстой</w:t>
      </w:r>
      <w:r w:rsidRPr="00E817EC">
        <w:rPr>
          <w:rFonts w:ascii="Times New Roman" w:hAnsi="Times New Roman" w:cs="Times New Roman"/>
          <w:sz w:val="24"/>
          <w:szCs w:val="24"/>
        </w:rPr>
        <w:tab/>
        <w:t>Г)И.А.Гончаров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4.Назовите писателя, который совершил кругосветное путешествие на борту фрегата «Паллада»</w:t>
      </w:r>
    </w:p>
    <w:p w:rsidR="00A85660" w:rsidRPr="00E817EC" w:rsidRDefault="00A85660" w:rsidP="00A85660">
      <w:pPr>
        <w:tabs>
          <w:tab w:val="center" w:pos="4405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А)И.С.Тургенев</w:t>
      </w:r>
      <w:r w:rsidRPr="00E817EC">
        <w:rPr>
          <w:rFonts w:ascii="Times New Roman" w:hAnsi="Times New Roman" w:cs="Times New Roman"/>
          <w:sz w:val="24"/>
          <w:szCs w:val="24"/>
        </w:rPr>
        <w:tab/>
        <w:t>В)Л.Н.Толстой</w:t>
      </w:r>
    </w:p>
    <w:p w:rsidR="00A85660" w:rsidRPr="00E817EC" w:rsidRDefault="00A85660" w:rsidP="00A85660">
      <w:pPr>
        <w:tabs>
          <w:tab w:val="center" w:pos="427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Б)И.А.Гончаров</w:t>
      </w:r>
      <w:r w:rsidRPr="00E817EC">
        <w:rPr>
          <w:rFonts w:ascii="Times New Roman" w:hAnsi="Times New Roman" w:cs="Times New Roman"/>
          <w:sz w:val="24"/>
          <w:szCs w:val="24"/>
        </w:rPr>
        <w:tab/>
        <w:t>Г)А.П.Чехов</w:t>
      </w:r>
    </w:p>
    <w:p w:rsidR="00A85660" w:rsidRPr="00E817EC" w:rsidRDefault="00A85660" w:rsidP="00A85660">
      <w:pPr>
        <w:spacing w:line="264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5.Укажите имя писателя, который совершил поездку на остров Сахалин.</w:t>
      </w:r>
    </w:p>
    <w:p w:rsidR="00A85660" w:rsidRPr="00E817EC" w:rsidRDefault="00A85660" w:rsidP="00A85660">
      <w:pPr>
        <w:tabs>
          <w:tab w:val="center" w:pos="4294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 Л.Н.Толстой</w:t>
      </w:r>
      <w:r w:rsidRPr="00E817EC">
        <w:rPr>
          <w:rFonts w:ascii="Times New Roman" w:hAnsi="Times New Roman" w:cs="Times New Roman"/>
          <w:sz w:val="24"/>
          <w:szCs w:val="24"/>
        </w:rPr>
        <w:tab/>
        <w:t>В) А.П.Чехов</w:t>
      </w:r>
    </w:p>
    <w:p w:rsidR="00A85660" w:rsidRPr="00E817EC" w:rsidRDefault="00A85660" w:rsidP="00A85660">
      <w:pPr>
        <w:tabs>
          <w:tab w:val="center" w:pos="5023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 И.А.Гончаров</w:t>
      </w:r>
      <w:r w:rsidRPr="00E817EC">
        <w:rPr>
          <w:rFonts w:ascii="Times New Roman" w:hAnsi="Times New Roman" w:cs="Times New Roman"/>
          <w:sz w:val="24"/>
          <w:szCs w:val="24"/>
        </w:rPr>
        <w:tab/>
        <w:t>Г) М.Е.Салтыков-Щедрин</w:t>
      </w:r>
    </w:p>
    <w:p w:rsidR="00A85660" w:rsidRPr="00E817EC" w:rsidRDefault="00A85660" w:rsidP="00E91775">
      <w:pPr>
        <w:numPr>
          <w:ilvl w:val="0"/>
          <w:numId w:val="17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Укажите второе название гоголевского направления в литературе.</w:t>
      </w:r>
    </w:p>
    <w:p w:rsidR="00A85660" w:rsidRPr="00E817EC" w:rsidRDefault="00A85660" w:rsidP="00A85660">
      <w:pPr>
        <w:tabs>
          <w:tab w:val="center" w:pos="528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А)чистое искусство</w:t>
      </w:r>
      <w:r w:rsidRPr="00E817EC">
        <w:rPr>
          <w:rFonts w:ascii="Times New Roman" w:hAnsi="Times New Roman" w:cs="Times New Roman"/>
          <w:sz w:val="24"/>
          <w:szCs w:val="24"/>
        </w:rPr>
        <w:tab/>
        <w:t>В)декадентство</w:t>
      </w:r>
    </w:p>
    <w:p w:rsidR="00A85660" w:rsidRPr="00E817EC" w:rsidRDefault="00A85660" w:rsidP="00A85660">
      <w:pPr>
        <w:tabs>
          <w:tab w:val="center" w:pos="566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Б)натуральная школа</w:t>
      </w:r>
      <w:r w:rsidRPr="00E817EC">
        <w:rPr>
          <w:rFonts w:ascii="Times New Roman" w:hAnsi="Times New Roman" w:cs="Times New Roman"/>
          <w:sz w:val="24"/>
          <w:szCs w:val="24"/>
        </w:rPr>
        <w:tab/>
        <w:t>Г)социалистический реализм</w:t>
      </w:r>
    </w:p>
    <w:p w:rsidR="00A85660" w:rsidRPr="00E817EC" w:rsidRDefault="00A85660" w:rsidP="00E91775">
      <w:pPr>
        <w:numPr>
          <w:ilvl w:val="0"/>
          <w:numId w:val="17"/>
        </w:numPr>
        <w:spacing w:after="5" w:line="264" w:lineRule="auto"/>
        <w:ind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Выберите правильную последовательность смены одного литературного направления другим.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А)сентиментализм, романтизм, классицизм, реализм, модернизм</w:t>
      </w:r>
    </w:p>
    <w:p w:rsidR="00A85660" w:rsidRPr="00E817EC" w:rsidRDefault="00A85660" w:rsidP="00A85660">
      <w:pPr>
        <w:ind w:left="17" w:right="182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Б)модернизм, романтизм, реализм, сентиментализм, классицизм В)классицизм, сентиментализм, романтизм, реализм, модернизм</w:t>
      </w:r>
    </w:p>
    <w:p w:rsidR="00A85660" w:rsidRPr="00E817EC" w:rsidRDefault="00A85660" w:rsidP="00A85660">
      <w:pPr>
        <w:ind w:left="487" w:right="1541" w:hanging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 xml:space="preserve">Г)реализм, классицизм, сентиментализм, романтизм, модернизм </w:t>
      </w:r>
      <w:r w:rsidRPr="00E817EC">
        <w:rPr>
          <w:rFonts w:ascii="Times New Roman" w:hAnsi="Times New Roman" w:cs="Times New Roman"/>
          <w:b/>
          <w:sz w:val="24"/>
          <w:szCs w:val="24"/>
        </w:rPr>
        <w:t>8.Излюбленным жанром поэзии Н.А.Некрасова является:</w:t>
      </w:r>
    </w:p>
    <w:p w:rsidR="00A85660" w:rsidRPr="00E817EC" w:rsidRDefault="00A85660" w:rsidP="00A85660">
      <w:pPr>
        <w:tabs>
          <w:tab w:val="center" w:pos="3942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А)ода</w:t>
      </w:r>
      <w:r w:rsidRPr="00E817EC">
        <w:rPr>
          <w:rFonts w:ascii="Times New Roman" w:hAnsi="Times New Roman" w:cs="Times New Roman"/>
          <w:sz w:val="24"/>
          <w:szCs w:val="24"/>
        </w:rPr>
        <w:tab/>
        <w:t>В)элегия</w:t>
      </w:r>
    </w:p>
    <w:p w:rsidR="00A85660" w:rsidRPr="00E817EC" w:rsidRDefault="00A85660" w:rsidP="00A85660">
      <w:pPr>
        <w:tabs>
          <w:tab w:val="center" w:pos="407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Б)баллада</w:t>
      </w:r>
      <w:r w:rsidRPr="00E817EC">
        <w:rPr>
          <w:rFonts w:ascii="Times New Roman" w:hAnsi="Times New Roman" w:cs="Times New Roman"/>
          <w:sz w:val="24"/>
          <w:szCs w:val="24"/>
        </w:rPr>
        <w:tab/>
        <w:t>Г)послание</w:t>
      </w:r>
    </w:p>
    <w:p w:rsidR="00A85660" w:rsidRPr="00E817EC" w:rsidRDefault="00A85660" w:rsidP="00A85660">
      <w:pPr>
        <w:spacing w:line="264" w:lineRule="auto"/>
        <w:ind w:left="58" w:firstLine="4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>9.Укажите, чем определяется деятельность Лопахина в комедии А.П.Чехова «Вишневый сад».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А)желание разорить Раневскую и присвоить себе ее состояние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Б)стремлением отомстить впавшим в нищету хозяевам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В)попыткой помочь Раневской поправить свое материальное положение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Г)мечтой уничтожить вишневый сад, напоминающий ему о тяжелом детстве</w:t>
      </w:r>
    </w:p>
    <w:p w:rsidR="00A85660" w:rsidRPr="00E817EC" w:rsidRDefault="00A85660" w:rsidP="00A85660">
      <w:pPr>
        <w:spacing w:after="0"/>
        <w:ind w:right="216"/>
        <w:jc w:val="right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10.В поэме Н.А.Некрасова «Кому на Руси жить хорошо» есть следующие персонажи:</w:t>
      </w:r>
    </w:p>
    <w:p w:rsidR="00A85660" w:rsidRPr="00E817EC" w:rsidRDefault="00A85660" w:rsidP="00A85660">
      <w:pPr>
        <w:tabs>
          <w:tab w:val="center" w:pos="6699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А)Ермил Гирин, Кулигин, Яким Нагой</w:t>
      </w:r>
      <w:r w:rsidRPr="00E817EC">
        <w:rPr>
          <w:rFonts w:ascii="Times New Roman" w:hAnsi="Times New Roman" w:cs="Times New Roman"/>
          <w:sz w:val="24"/>
          <w:szCs w:val="24"/>
        </w:rPr>
        <w:tab/>
        <w:t>В)Ермил Гирин, Утятин, Яким Нагой</w:t>
      </w:r>
    </w:p>
    <w:p w:rsidR="00A85660" w:rsidRPr="00E817EC" w:rsidRDefault="00A85660" w:rsidP="00A85660">
      <w:pPr>
        <w:tabs>
          <w:tab w:val="center" w:pos="6290"/>
        </w:tabs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Б)Яким Нагой, Кудряш, Утятин</w:t>
      </w:r>
      <w:r w:rsidRPr="00E817EC">
        <w:rPr>
          <w:rFonts w:ascii="Times New Roman" w:hAnsi="Times New Roman" w:cs="Times New Roman"/>
          <w:sz w:val="24"/>
          <w:szCs w:val="24"/>
        </w:rPr>
        <w:tab/>
        <w:t>Г)Феклуша, Утятин, Кулигин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A85660" w:rsidRPr="00E817EC" w:rsidRDefault="00A85660" w:rsidP="00A85660">
      <w:pPr>
        <w:spacing w:after="6" w:line="265" w:lineRule="auto"/>
        <w:ind w:left="63" w:right="14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В1. Какой художественный прием использует А.А.Фет в следующем отрывке: «Это утро, радость эта,//Эта мощь и дня и света,//Этот синий свод,//Этот крик и вереницы,//Эти стаи, эти птицы,//Этот говор вод…»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В2. Укажите,к какому литературному направлению можно отнести роман Ф.М.Достоевского «Преступление и наказание».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В3. Назовите произведения, в которых есть герои, образы которых восходят к образам былинных богатырей</w:t>
      </w:r>
    </w:p>
    <w:p w:rsidR="00A85660" w:rsidRPr="00E817EC" w:rsidRDefault="00A85660" w:rsidP="00A85660">
      <w:pPr>
        <w:ind w:left="17" w:right="9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В4. Как определяют жанр «Войны и мира» литературные критики.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A85660" w:rsidRDefault="00A8566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sz w:val="24"/>
          <w:szCs w:val="24"/>
        </w:rPr>
        <w:t>Напишите небольшое сочинение-рассуждение «Что значит  термин «обломовщина?" Проблема и пути решения?» (По роману Н.А.Гончарова«Обломовщина» )</w:t>
      </w:r>
    </w:p>
    <w:p w:rsidR="009008D0" w:rsidRDefault="009008D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9008D0" w:rsidRDefault="009008D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9008D0" w:rsidRDefault="009008D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833CE5" w:rsidRDefault="00833CE5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9008D0" w:rsidRPr="009008D0" w:rsidRDefault="009008D0" w:rsidP="009008D0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008D0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Государственное бюджетное профессиональное </w:t>
      </w:r>
    </w:p>
    <w:p w:rsidR="009008D0" w:rsidRPr="009008D0" w:rsidRDefault="009008D0" w:rsidP="009008D0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008D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образовательное учреждение Самарской области </w:t>
      </w:r>
    </w:p>
    <w:p w:rsidR="009008D0" w:rsidRPr="009008D0" w:rsidRDefault="009008D0" w:rsidP="009008D0">
      <w:pPr>
        <w:ind w:left="-360" w:right="-5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008D0">
        <w:rPr>
          <w:rFonts w:ascii="Times New Roman" w:hAnsi="Times New Roman" w:cs="Times New Roman"/>
          <w:bCs/>
          <w:i/>
          <w:iCs/>
          <w:sz w:val="24"/>
          <w:szCs w:val="24"/>
        </w:rPr>
        <w:t>«Самарский политехнический колледж»</w:t>
      </w:r>
    </w:p>
    <w:p w:rsidR="009008D0" w:rsidRPr="009008D0" w:rsidRDefault="009008D0" w:rsidP="009008D0">
      <w:pPr>
        <w:ind w:left="-360" w:right="-5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9008D0" w:rsidRPr="009008D0" w:rsidRDefault="009008D0" w:rsidP="009008D0">
      <w:pPr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008D0" w:rsidRPr="009008D0" w:rsidRDefault="009008D0" w:rsidP="009008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8D0">
        <w:rPr>
          <w:rFonts w:ascii="Times New Roman" w:hAnsi="Times New Roman" w:cs="Times New Roman"/>
          <w:b/>
          <w:sz w:val="24"/>
          <w:szCs w:val="24"/>
        </w:rPr>
        <w:t>РЕЗУЛЬТАТЫ ВЫПОЛНЕНИЯ ТЕСТА</w:t>
      </w:r>
    </w:p>
    <w:p w:rsidR="009008D0" w:rsidRPr="009008D0" w:rsidRDefault="009008D0" w:rsidP="009008D0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8D0">
        <w:rPr>
          <w:rFonts w:ascii="Times New Roman" w:hAnsi="Times New Roman" w:cs="Times New Roman"/>
          <w:b/>
          <w:sz w:val="24"/>
          <w:szCs w:val="24"/>
        </w:rPr>
        <w:t xml:space="preserve">для оценки освоения образовательных результатов по учебному предмету </w:t>
      </w:r>
    </w:p>
    <w:p w:rsidR="009008D0" w:rsidRPr="009008D0" w:rsidRDefault="009008D0" w:rsidP="009008D0">
      <w:pPr>
        <w:ind w:right="-5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008D0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ОУП.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02 Литература</w:t>
      </w:r>
    </w:p>
    <w:p w:rsidR="000464E2" w:rsidRPr="000464E2" w:rsidRDefault="000464E2" w:rsidP="000464E2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ППКРС по </w:t>
      </w:r>
      <w:r w:rsidRPr="000464E2">
        <w:rPr>
          <w:rFonts w:ascii="Times New Roman" w:hAnsi="Times New Roman" w:cs="Times New Roman"/>
          <w:b/>
          <w:sz w:val="24"/>
          <w:szCs w:val="24"/>
        </w:rPr>
        <w:t>профессии 13.01.10 Электромонтер по ремонту и обслуживанию электрооборудования (по отраслям)</w:t>
      </w:r>
    </w:p>
    <w:p w:rsidR="009008D0" w:rsidRPr="009008D0" w:rsidRDefault="009008D0" w:rsidP="009008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008D0">
        <w:rPr>
          <w:rFonts w:ascii="Times New Roman" w:hAnsi="Times New Roman" w:cs="Times New Roman"/>
          <w:b/>
          <w:sz w:val="24"/>
          <w:szCs w:val="24"/>
        </w:rPr>
        <w:t xml:space="preserve">Курс ________ </w:t>
      </w:r>
      <w:r w:rsidR="000464E2">
        <w:rPr>
          <w:rFonts w:ascii="Times New Roman" w:hAnsi="Times New Roman" w:cs="Times New Roman"/>
          <w:b/>
          <w:sz w:val="24"/>
          <w:szCs w:val="24"/>
        </w:rPr>
        <w:t xml:space="preserve">  Учебная группа _____________</w:t>
      </w:r>
      <w:r w:rsidRPr="009008D0">
        <w:rPr>
          <w:rFonts w:ascii="Times New Roman" w:hAnsi="Times New Roman" w:cs="Times New Roman"/>
          <w:b/>
          <w:sz w:val="24"/>
          <w:szCs w:val="24"/>
        </w:rPr>
        <w:t xml:space="preserve">   № варианта _________</w:t>
      </w:r>
    </w:p>
    <w:p w:rsidR="009008D0" w:rsidRPr="009008D0" w:rsidRDefault="009008D0" w:rsidP="009008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008D0" w:rsidRPr="009008D0" w:rsidRDefault="009008D0" w:rsidP="009008D0">
      <w:pPr>
        <w:jc w:val="both"/>
        <w:rPr>
          <w:rFonts w:ascii="Times New Roman" w:hAnsi="Times New Roman" w:cs="Times New Roman"/>
          <w:sz w:val="24"/>
          <w:szCs w:val="24"/>
        </w:rPr>
      </w:pPr>
      <w:r w:rsidRPr="009008D0"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 </w:t>
      </w:r>
      <w:r w:rsidRPr="009008D0">
        <w:rPr>
          <w:rFonts w:ascii="Times New Roman" w:hAnsi="Times New Roman" w:cs="Times New Roman"/>
          <w:b/>
          <w:sz w:val="24"/>
          <w:szCs w:val="24"/>
        </w:rPr>
        <w:tab/>
      </w:r>
      <w:r w:rsidRPr="009008D0">
        <w:rPr>
          <w:rFonts w:ascii="Times New Roman" w:hAnsi="Times New Roman" w:cs="Times New Roman"/>
          <w:b/>
          <w:sz w:val="24"/>
          <w:szCs w:val="24"/>
        </w:rPr>
        <w:tab/>
      </w:r>
      <w:r w:rsidRPr="009008D0">
        <w:rPr>
          <w:rFonts w:ascii="Times New Roman" w:hAnsi="Times New Roman" w:cs="Times New Roman"/>
          <w:b/>
          <w:sz w:val="24"/>
          <w:szCs w:val="24"/>
        </w:rPr>
        <w:tab/>
        <w:t xml:space="preserve"> __________________                       </w:t>
      </w:r>
    </w:p>
    <w:p w:rsidR="009008D0" w:rsidRPr="009008D0" w:rsidRDefault="009008D0" w:rsidP="009008D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008D0">
        <w:rPr>
          <w:rFonts w:ascii="Times New Roman" w:hAnsi="Times New Roman" w:cs="Times New Roman"/>
          <w:sz w:val="24"/>
          <w:szCs w:val="24"/>
        </w:rPr>
        <w:t xml:space="preserve">       </w:t>
      </w:r>
      <w:r w:rsidRPr="009008D0">
        <w:rPr>
          <w:rFonts w:ascii="Times New Roman" w:hAnsi="Times New Roman" w:cs="Times New Roman"/>
          <w:i/>
          <w:sz w:val="24"/>
          <w:szCs w:val="24"/>
        </w:rPr>
        <w:t xml:space="preserve">Фамилия И.О. обучающегося          </w:t>
      </w:r>
      <w:r w:rsidRPr="009008D0">
        <w:rPr>
          <w:rFonts w:ascii="Times New Roman" w:hAnsi="Times New Roman" w:cs="Times New Roman"/>
          <w:i/>
          <w:sz w:val="24"/>
          <w:szCs w:val="24"/>
        </w:rPr>
        <w:tab/>
        <w:t xml:space="preserve">                                                                  подпись                                          </w:t>
      </w:r>
    </w:p>
    <w:p w:rsidR="009008D0" w:rsidRPr="009008D0" w:rsidRDefault="009008D0" w:rsidP="009008D0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008D0" w:rsidRPr="009008D0" w:rsidRDefault="009008D0" w:rsidP="009008D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008D0">
        <w:rPr>
          <w:rFonts w:ascii="Times New Roman" w:hAnsi="Times New Roman" w:cs="Times New Roman"/>
          <w:sz w:val="24"/>
          <w:szCs w:val="24"/>
        </w:rPr>
        <w:t>_____ ____________20___ г.</w:t>
      </w:r>
    </w:p>
    <w:p w:rsidR="009008D0" w:rsidRPr="00E817EC" w:rsidRDefault="009008D0" w:rsidP="00A85660">
      <w:pPr>
        <w:spacing w:after="559" w:line="480" w:lineRule="auto"/>
        <w:ind w:left="76" w:right="66"/>
        <w:jc w:val="center"/>
        <w:rPr>
          <w:rFonts w:ascii="Times New Roman" w:hAnsi="Times New Roman" w:cs="Times New Roman"/>
          <w:sz w:val="24"/>
          <w:szCs w:val="24"/>
        </w:rPr>
      </w:pP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Ответы к контрольной работе к тесту</w:t>
      </w:r>
    </w:p>
    <w:p w:rsidR="00A85660" w:rsidRPr="00E817EC" w:rsidRDefault="00A85660" w:rsidP="00A85660">
      <w:pPr>
        <w:spacing w:after="4" w:line="266" w:lineRule="auto"/>
        <w:ind w:left="1508" w:right="137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tbl>
      <w:tblPr>
        <w:tblW w:w="9571" w:type="dxa"/>
        <w:jc w:val="center"/>
        <w:tblInd w:w="68" w:type="dxa"/>
        <w:tblCellMar>
          <w:top w:w="62" w:type="dxa"/>
          <w:left w:w="274" w:type="dxa"/>
          <w:right w:w="115" w:type="dxa"/>
        </w:tblCellMar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tbl>
      <w:tblPr>
        <w:tblW w:w="9580" w:type="dxa"/>
        <w:jc w:val="center"/>
        <w:tblInd w:w="68" w:type="dxa"/>
        <w:tblCellMar>
          <w:top w:w="62" w:type="dxa"/>
          <w:left w:w="112" w:type="dxa"/>
          <w:right w:w="115" w:type="dxa"/>
        </w:tblCellMar>
        <w:tblLook w:val="04A0"/>
      </w:tblPr>
      <w:tblGrid>
        <w:gridCol w:w="497"/>
        <w:gridCol w:w="9083"/>
      </w:tblGrid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эпос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Марфа Игнатьевна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Н.Лесков «Очарованный странник», А.Н.Некрасов «Кому на Руси жить хорошо»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Ф.И.Достоевский «Преступление и наказание»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>Часть А</w:t>
      </w:r>
    </w:p>
    <w:tbl>
      <w:tblPr>
        <w:tblW w:w="9571" w:type="dxa"/>
        <w:jc w:val="center"/>
        <w:tblInd w:w="68" w:type="dxa"/>
        <w:tblCellMar>
          <w:top w:w="62" w:type="dxa"/>
          <w:left w:w="274" w:type="dxa"/>
          <w:right w:w="115" w:type="dxa"/>
        </w:tblCellMar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tbl>
      <w:tblPr>
        <w:tblW w:w="9606" w:type="dxa"/>
        <w:jc w:val="center"/>
        <w:tblInd w:w="68" w:type="dxa"/>
        <w:tblCellMar>
          <w:top w:w="62" w:type="dxa"/>
          <w:left w:w="112" w:type="dxa"/>
          <w:right w:w="115" w:type="dxa"/>
        </w:tblCellMar>
        <w:tblLook w:val="04A0"/>
      </w:tblPr>
      <w:tblGrid>
        <w:gridCol w:w="497"/>
        <w:gridCol w:w="9109"/>
      </w:tblGrid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Родион Раскольников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книга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Ф.М.Достоевский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А.Н.Островский «Гроза»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tbl>
      <w:tblPr>
        <w:tblW w:w="9571" w:type="dxa"/>
        <w:jc w:val="center"/>
        <w:tblInd w:w="68" w:type="dxa"/>
        <w:tblCellMar>
          <w:top w:w="62" w:type="dxa"/>
          <w:left w:w="274" w:type="dxa"/>
          <w:right w:w="115" w:type="dxa"/>
        </w:tblCellMar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tbl>
      <w:tblPr>
        <w:tblW w:w="9606" w:type="dxa"/>
        <w:jc w:val="center"/>
        <w:tblInd w:w="68" w:type="dxa"/>
        <w:tblCellMar>
          <w:top w:w="62" w:type="dxa"/>
          <w:left w:w="112" w:type="dxa"/>
          <w:right w:w="115" w:type="dxa"/>
        </w:tblCellMar>
        <w:tblLook w:val="04A0"/>
      </w:tblPr>
      <w:tblGrid>
        <w:gridCol w:w="497"/>
        <w:gridCol w:w="9109"/>
      </w:tblGrid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«Обыкновенная история»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градация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Н.А.Некрасов «Кому на Руси жить хорошо»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Е.А.Денисьева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Вариант 4</w:t>
      </w:r>
    </w:p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А</w:t>
      </w:r>
    </w:p>
    <w:tbl>
      <w:tblPr>
        <w:tblW w:w="9571" w:type="dxa"/>
        <w:jc w:val="center"/>
        <w:tblInd w:w="68" w:type="dxa"/>
        <w:tblCellMar>
          <w:top w:w="62" w:type="dxa"/>
          <w:left w:w="274" w:type="dxa"/>
          <w:right w:w="115" w:type="dxa"/>
        </w:tblCellMar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A85660" w:rsidRPr="00E817EC" w:rsidTr="009C48E0">
        <w:trPr>
          <w:trHeight w:val="276"/>
          <w:jc w:val="center"/>
        </w:trPr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A85660" w:rsidRPr="00E817EC" w:rsidRDefault="00A85660" w:rsidP="00A85660">
      <w:pPr>
        <w:spacing w:after="4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В</w:t>
      </w:r>
    </w:p>
    <w:tbl>
      <w:tblPr>
        <w:tblW w:w="9821" w:type="dxa"/>
        <w:jc w:val="center"/>
        <w:tblInd w:w="-147" w:type="dxa"/>
        <w:tblCellMar>
          <w:top w:w="62" w:type="dxa"/>
          <w:left w:w="112" w:type="dxa"/>
          <w:right w:w="115" w:type="dxa"/>
        </w:tblCellMar>
        <w:tblLook w:val="04A0"/>
      </w:tblPr>
      <w:tblGrid>
        <w:gridCol w:w="993"/>
        <w:gridCol w:w="8828"/>
      </w:tblGrid>
      <w:tr w:rsidR="00A85660" w:rsidRPr="00E817EC" w:rsidTr="009C48E0">
        <w:trPr>
          <w:trHeight w:val="55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D26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8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анафора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D26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8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реализм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D26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8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Н.А.Некрасов «Кому на Руси жить хорошо»</w:t>
            </w:r>
          </w:p>
        </w:tc>
      </w:tr>
      <w:tr w:rsidR="00A85660" w:rsidRPr="00E817EC" w:rsidTr="009C48E0">
        <w:trPr>
          <w:trHeight w:val="552"/>
          <w:jc w:val="center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D26D4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8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85660" w:rsidRPr="00E817EC" w:rsidRDefault="00A85660" w:rsidP="007454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sz w:val="24"/>
                <w:szCs w:val="24"/>
              </w:rPr>
              <w:t>Роман-эпопея</w:t>
            </w:r>
          </w:p>
        </w:tc>
      </w:tr>
    </w:tbl>
    <w:p w:rsidR="00833CE5" w:rsidRDefault="00833CE5" w:rsidP="00A85660">
      <w:pPr>
        <w:spacing w:after="285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285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CE5" w:rsidRDefault="00833CE5" w:rsidP="00A85660">
      <w:pPr>
        <w:spacing w:after="285" w:line="266" w:lineRule="auto"/>
        <w:ind w:left="1508" w:right="143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5660" w:rsidRPr="00E817EC" w:rsidRDefault="00A85660" w:rsidP="00A85660">
      <w:pPr>
        <w:spacing w:after="285" w:line="266" w:lineRule="auto"/>
        <w:ind w:left="1508" w:right="1432"/>
        <w:jc w:val="center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 ответов</w:t>
      </w:r>
    </w:p>
    <w:p w:rsidR="00A85660" w:rsidRPr="00E817EC" w:rsidRDefault="00A85660" w:rsidP="00A85660">
      <w:pPr>
        <w:spacing w:line="264" w:lineRule="auto"/>
        <w:ind w:left="58" w:firstLine="18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 части А каждый правильный ответ оценивается в один балл, максимальное количество баллов за часть А – 10</w:t>
      </w:r>
    </w:p>
    <w:p w:rsidR="00A85660" w:rsidRPr="00E817EC" w:rsidRDefault="00A85660" w:rsidP="00A85660">
      <w:pPr>
        <w:spacing w:line="264" w:lineRule="auto"/>
        <w:ind w:left="58" w:firstLine="12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В части В правильный ответ оценивается в 2 балла. Если ответ неполный или есть неточности – в 1 балл. Максимальное количество баллов за часть В - 8.</w:t>
      </w:r>
    </w:p>
    <w:p w:rsidR="00A85660" w:rsidRPr="00E817EC" w:rsidRDefault="00A85660" w:rsidP="00A85660">
      <w:pPr>
        <w:spacing w:after="284" w:line="264" w:lineRule="auto"/>
        <w:ind w:left="58" w:firstLine="120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Часть С оценивается по10 -бальной системе. Максимальное количество баллов за сочинение – 10 баллов( за содержание – 5, за грамотность - 5)</w:t>
      </w:r>
    </w:p>
    <w:p w:rsidR="00A85660" w:rsidRPr="00E817EC" w:rsidRDefault="00A85660" w:rsidP="00A85660">
      <w:pPr>
        <w:spacing w:line="264" w:lineRule="auto"/>
        <w:ind w:left="43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Оценка «5» ставится при 26-28 баллах</w:t>
      </w:r>
    </w:p>
    <w:p w:rsidR="00A85660" w:rsidRPr="00E817EC" w:rsidRDefault="00A85660" w:rsidP="00A85660">
      <w:pPr>
        <w:spacing w:line="264" w:lineRule="auto"/>
        <w:ind w:left="43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Оценка «4» ставится при 20 – 25 баллах</w:t>
      </w:r>
    </w:p>
    <w:p w:rsidR="00A85660" w:rsidRPr="00E817EC" w:rsidRDefault="00A85660" w:rsidP="00A85660">
      <w:pPr>
        <w:tabs>
          <w:tab w:val="center" w:pos="2220"/>
          <w:tab w:val="center" w:pos="4567"/>
        </w:tabs>
        <w:spacing w:line="264" w:lineRule="auto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eastAsia="Calibri" w:hAnsi="Times New Roman" w:cs="Times New Roman"/>
          <w:sz w:val="24"/>
          <w:szCs w:val="24"/>
        </w:rPr>
        <w:tab/>
      </w:r>
      <w:r w:rsidRPr="00E817EC">
        <w:rPr>
          <w:rFonts w:ascii="Times New Roman" w:hAnsi="Times New Roman" w:cs="Times New Roman"/>
          <w:b/>
          <w:sz w:val="24"/>
          <w:szCs w:val="24"/>
        </w:rPr>
        <w:t>Оценка «3» ставится при 14 – 19</w:t>
      </w:r>
      <w:r w:rsidRPr="00E817EC">
        <w:rPr>
          <w:rFonts w:ascii="Times New Roman" w:hAnsi="Times New Roman" w:cs="Times New Roman"/>
          <w:b/>
          <w:sz w:val="24"/>
          <w:szCs w:val="24"/>
        </w:rPr>
        <w:tab/>
        <w:t>баллах</w:t>
      </w:r>
    </w:p>
    <w:p w:rsidR="00A85660" w:rsidRPr="00E817EC" w:rsidRDefault="00A85660" w:rsidP="00A85660">
      <w:pPr>
        <w:spacing w:line="264" w:lineRule="auto"/>
        <w:ind w:left="438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sz w:val="24"/>
          <w:szCs w:val="24"/>
        </w:rPr>
        <w:t>Оценка «2» ставится при 0 - 13 баллах</w:t>
      </w:r>
    </w:p>
    <w:p w:rsidR="00A85660" w:rsidRPr="00E817EC" w:rsidRDefault="00A85660" w:rsidP="004502F2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959"/>
        <w:gridCol w:w="7371"/>
      </w:tblGrid>
      <w:tr w:rsidR="00B50FA9" w:rsidRPr="00E817EC" w:rsidTr="00B50FA9">
        <w:tc>
          <w:tcPr>
            <w:tcW w:w="959" w:type="dxa"/>
            <w:shd w:val="clear" w:color="auto" w:fill="auto"/>
          </w:tcPr>
          <w:p w:rsidR="00B50FA9" w:rsidRPr="00E817EC" w:rsidRDefault="00B50FA9" w:rsidP="004502F2">
            <w:pPr>
              <w:spacing w:line="276" w:lineRule="auto"/>
              <w:ind w:right="-6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</w:p>
        </w:tc>
        <w:tc>
          <w:tcPr>
            <w:tcW w:w="7371" w:type="dxa"/>
            <w:shd w:val="clear" w:color="auto" w:fill="auto"/>
          </w:tcPr>
          <w:p w:rsidR="00B50FA9" w:rsidRPr="00E817EC" w:rsidRDefault="00B50FA9" w:rsidP="004502F2">
            <w:pPr>
              <w:spacing w:line="276" w:lineRule="auto"/>
              <w:ind w:right="-6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Пакет эксперта (оценщика)</w:t>
            </w:r>
          </w:p>
        </w:tc>
      </w:tr>
      <w:tr w:rsidR="00B50FA9" w:rsidRPr="00E817EC" w:rsidTr="00B50FA9">
        <w:tc>
          <w:tcPr>
            <w:tcW w:w="959" w:type="dxa"/>
            <w:shd w:val="clear" w:color="auto" w:fill="auto"/>
          </w:tcPr>
          <w:p w:rsidR="00B50FA9" w:rsidRPr="00E817EC" w:rsidRDefault="00B50FA9" w:rsidP="004502F2">
            <w:pPr>
              <w:spacing w:line="276" w:lineRule="auto"/>
              <w:ind w:right="-6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7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7371" w:type="dxa"/>
            <w:shd w:val="clear" w:color="auto" w:fill="auto"/>
          </w:tcPr>
          <w:p w:rsidR="00B50FA9" w:rsidRPr="00E817EC" w:rsidRDefault="00B50FA9" w:rsidP="004502F2">
            <w:pPr>
              <w:pStyle w:val="1"/>
              <w:spacing w:line="276" w:lineRule="auto"/>
              <w:ind w:left="517"/>
              <w:jc w:val="both"/>
              <w:rPr>
                <w:sz w:val="24"/>
                <w:szCs w:val="24"/>
              </w:rPr>
            </w:pPr>
            <w:r w:rsidRPr="00E817EC">
              <w:rPr>
                <w:sz w:val="24"/>
                <w:szCs w:val="24"/>
              </w:rPr>
              <w:t>Инструментарий оценивания</w:t>
            </w:r>
            <w:r w:rsidRPr="00E817EC">
              <w:rPr>
                <w:spacing w:val="-3"/>
                <w:sz w:val="24"/>
                <w:szCs w:val="24"/>
              </w:rPr>
              <w:t xml:space="preserve"> </w:t>
            </w:r>
            <w:r w:rsidRPr="00E817EC">
              <w:rPr>
                <w:sz w:val="24"/>
                <w:szCs w:val="24"/>
              </w:rPr>
              <w:t>результатов</w:t>
            </w:r>
            <w:r w:rsidRPr="00E817EC">
              <w:rPr>
                <w:spacing w:val="-3"/>
                <w:sz w:val="24"/>
                <w:szCs w:val="24"/>
              </w:rPr>
              <w:t xml:space="preserve"> </w:t>
            </w:r>
            <w:r w:rsidRPr="00E817EC">
              <w:rPr>
                <w:sz w:val="24"/>
                <w:szCs w:val="24"/>
              </w:rPr>
              <w:t>обучения</w:t>
            </w:r>
            <w:r w:rsidRPr="00E817EC">
              <w:rPr>
                <w:spacing w:val="-4"/>
                <w:sz w:val="24"/>
                <w:szCs w:val="24"/>
              </w:rPr>
              <w:t xml:space="preserve"> </w:t>
            </w:r>
            <w:r w:rsidRPr="00E817EC">
              <w:rPr>
                <w:sz w:val="24"/>
                <w:szCs w:val="24"/>
              </w:rPr>
              <w:t>по</w:t>
            </w:r>
            <w:r w:rsidRPr="00E817EC">
              <w:rPr>
                <w:spacing w:val="-3"/>
                <w:sz w:val="24"/>
                <w:szCs w:val="24"/>
              </w:rPr>
              <w:t xml:space="preserve"> </w:t>
            </w:r>
            <w:r w:rsidR="00745445" w:rsidRPr="00E817EC">
              <w:rPr>
                <w:sz w:val="24"/>
                <w:szCs w:val="24"/>
              </w:rPr>
              <w:t>литературе.</w:t>
            </w:r>
          </w:p>
          <w:p w:rsidR="00B50FA9" w:rsidRPr="00E817EC" w:rsidRDefault="00B50FA9" w:rsidP="004502F2">
            <w:pPr>
              <w:spacing w:line="276" w:lineRule="auto"/>
              <w:ind w:right="-69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50FA9" w:rsidRPr="00E817EC" w:rsidRDefault="00B50FA9" w:rsidP="004502F2">
      <w:pPr>
        <w:pStyle w:val="ad"/>
        <w:spacing w:line="276" w:lineRule="auto"/>
        <w:ind w:right="106" w:firstLine="340"/>
        <w:jc w:val="both"/>
      </w:pPr>
      <w:r w:rsidRPr="00E817EC">
        <w:rPr>
          <w:u w:val="single"/>
        </w:rPr>
        <w:t>Оценка учебных достижений</w:t>
      </w:r>
      <w:r w:rsidRPr="00E817EC">
        <w:t xml:space="preserve"> - это процесс по установлению степени соответствия реально</w:t>
      </w:r>
      <w:r w:rsidRPr="00E817EC">
        <w:rPr>
          <w:spacing w:val="1"/>
        </w:rPr>
        <w:t xml:space="preserve"> </w:t>
      </w:r>
      <w:r w:rsidRPr="00E817EC">
        <w:rPr>
          <w:spacing w:val="-1"/>
        </w:rPr>
        <w:t>достигнутых</w:t>
      </w:r>
      <w:r w:rsidRPr="00E817EC">
        <w:rPr>
          <w:spacing w:val="-12"/>
        </w:rPr>
        <w:t xml:space="preserve"> </w:t>
      </w:r>
      <w:r w:rsidRPr="00E817EC">
        <w:rPr>
          <w:spacing w:val="-1"/>
        </w:rPr>
        <w:t>результатов</w:t>
      </w:r>
      <w:r w:rsidRPr="00E817EC">
        <w:rPr>
          <w:spacing w:val="-13"/>
        </w:rPr>
        <w:t xml:space="preserve"> </w:t>
      </w:r>
      <w:r w:rsidRPr="00E817EC">
        <w:rPr>
          <w:spacing w:val="-1"/>
        </w:rPr>
        <w:t>планируемым</w:t>
      </w:r>
      <w:r w:rsidRPr="00E817EC">
        <w:rPr>
          <w:spacing w:val="-10"/>
        </w:rPr>
        <w:t xml:space="preserve"> </w:t>
      </w:r>
      <w:r w:rsidRPr="00E817EC">
        <w:rPr>
          <w:spacing w:val="-1"/>
        </w:rPr>
        <w:t>целям.</w:t>
      </w:r>
      <w:r w:rsidRPr="00E817EC">
        <w:rPr>
          <w:spacing w:val="-10"/>
        </w:rPr>
        <w:t xml:space="preserve"> </w:t>
      </w:r>
      <w:r w:rsidRPr="00E817EC">
        <w:rPr>
          <w:spacing w:val="-1"/>
        </w:rPr>
        <w:t>Оценке</w:t>
      </w:r>
      <w:r w:rsidRPr="00E817EC">
        <w:rPr>
          <w:spacing w:val="-9"/>
        </w:rPr>
        <w:t xml:space="preserve"> </w:t>
      </w:r>
      <w:r w:rsidRPr="00E817EC">
        <w:rPr>
          <w:spacing w:val="-1"/>
        </w:rPr>
        <w:t>подлежат</w:t>
      </w:r>
      <w:r w:rsidRPr="00E817EC">
        <w:rPr>
          <w:spacing w:val="-10"/>
        </w:rPr>
        <w:t xml:space="preserve"> </w:t>
      </w:r>
      <w:r w:rsidRPr="00E817EC">
        <w:rPr>
          <w:spacing w:val="-1"/>
        </w:rPr>
        <w:t>как</w:t>
      </w:r>
      <w:r w:rsidRPr="00E817EC">
        <w:rPr>
          <w:spacing w:val="-9"/>
        </w:rPr>
        <w:t xml:space="preserve"> </w:t>
      </w:r>
      <w:r w:rsidRPr="00E817EC">
        <w:rPr>
          <w:spacing w:val="-1"/>
        </w:rPr>
        <w:t>объём,</w:t>
      </w:r>
      <w:r w:rsidRPr="00E817EC">
        <w:rPr>
          <w:spacing w:val="-12"/>
        </w:rPr>
        <w:t xml:space="preserve"> </w:t>
      </w:r>
      <w:r w:rsidRPr="00E817EC">
        <w:rPr>
          <w:spacing w:val="-1"/>
        </w:rPr>
        <w:t>системность</w:t>
      </w:r>
      <w:r w:rsidRPr="00E817EC">
        <w:rPr>
          <w:spacing w:val="-10"/>
        </w:rPr>
        <w:t xml:space="preserve"> </w:t>
      </w:r>
      <w:r w:rsidRPr="00E817EC">
        <w:rPr>
          <w:spacing w:val="-1"/>
        </w:rPr>
        <w:t>знаний,</w:t>
      </w:r>
      <w:r w:rsidRPr="00E817EC">
        <w:rPr>
          <w:spacing w:val="-12"/>
        </w:rPr>
        <w:t xml:space="preserve"> </w:t>
      </w:r>
      <w:r w:rsidRPr="00E817EC">
        <w:t>так</w:t>
      </w:r>
      <w:r w:rsidRPr="00E817EC">
        <w:rPr>
          <w:spacing w:val="-53"/>
        </w:rPr>
        <w:t xml:space="preserve"> </w:t>
      </w:r>
      <w:r w:rsidRPr="00E817EC">
        <w:t>и</w:t>
      </w:r>
      <w:r w:rsidRPr="00E817EC">
        <w:rPr>
          <w:spacing w:val="1"/>
        </w:rPr>
        <w:t xml:space="preserve"> </w:t>
      </w:r>
      <w:r w:rsidRPr="00E817EC">
        <w:t>уровень</w:t>
      </w:r>
      <w:r w:rsidRPr="00E817EC">
        <w:rPr>
          <w:spacing w:val="1"/>
        </w:rPr>
        <w:t xml:space="preserve"> </w:t>
      </w:r>
      <w:r w:rsidRPr="00E817EC">
        <w:t>развития</w:t>
      </w:r>
      <w:r w:rsidRPr="00E817EC">
        <w:rPr>
          <w:spacing w:val="1"/>
        </w:rPr>
        <w:t xml:space="preserve"> </w:t>
      </w:r>
      <w:r w:rsidRPr="00E817EC">
        <w:t>интеллекта,</w:t>
      </w:r>
      <w:r w:rsidRPr="00E817EC">
        <w:rPr>
          <w:spacing w:val="1"/>
        </w:rPr>
        <w:t xml:space="preserve"> </w:t>
      </w:r>
      <w:r w:rsidRPr="00E817EC">
        <w:t>навыков,</w:t>
      </w:r>
      <w:r w:rsidRPr="00E817EC">
        <w:rPr>
          <w:spacing w:val="1"/>
        </w:rPr>
        <w:t xml:space="preserve"> </w:t>
      </w:r>
      <w:r w:rsidRPr="00E817EC">
        <w:t>умений,</w:t>
      </w:r>
      <w:r w:rsidRPr="00E817EC">
        <w:rPr>
          <w:spacing w:val="1"/>
        </w:rPr>
        <w:t xml:space="preserve"> </w:t>
      </w:r>
      <w:r w:rsidRPr="00E817EC">
        <w:t>компетенций,</w:t>
      </w:r>
      <w:r w:rsidRPr="00E817EC">
        <w:rPr>
          <w:spacing w:val="1"/>
        </w:rPr>
        <w:t xml:space="preserve"> </w:t>
      </w:r>
      <w:r w:rsidRPr="00E817EC">
        <w:t>характеризующие</w:t>
      </w:r>
      <w:r w:rsidRPr="00E817EC">
        <w:rPr>
          <w:spacing w:val="1"/>
        </w:rPr>
        <w:t xml:space="preserve"> </w:t>
      </w:r>
      <w:r w:rsidRPr="00E817EC">
        <w:t>учебные</w:t>
      </w:r>
      <w:r w:rsidRPr="00E817EC">
        <w:rPr>
          <w:spacing w:val="1"/>
        </w:rPr>
        <w:t xml:space="preserve"> </w:t>
      </w:r>
      <w:r w:rsidRPr="00E817EC">
        <w:t>достижения</w:t>
      </w:r>
      <w:r w:rsidRPr="00E817EC">
        <w:rPr>
          <w:spacing w:val="-2"/>
        </w:rPr>
        <w:t xml:space="preserve"> </w:t>
      </w:r>
      <w:r w:rsidR="00B13896">
        <w:t xml:space="preserve">обучающегося </w:t>
      </w:r>
      <w:r w:rsidRPr="00E817EC">
        <w:t xml:space="preserve"> в учебной</w:t>
      </w:r>
      <w:r w:rsidRPr="00E817EC">
        <w:rPr>
          <w:spacing w:val="-1"/>
        </w:rPr>
        <w:t xml:space="preserve"> </w:t>
      </w:r>
      <w:r w:rsidRPr="00E817EC">
        <w:t>деятельности.</w:t>
      </w:r>
    </w:p>
    <w:p w:rsidR="00B50FA9" w:rsidRPr="00E817EC" w:rsidRDefault="00B50FA9" w:rsidP="004502F2">
      <w:pPr>
        <w:pStyle w:val="ad"/>
        <w:spacing w:before="1" w:line="276" w:lineRule="auto"/>
        <w:ind w:right="107" w:firstLine="340"/>
        <w:jc w:val="both"/>
      </w:pPr>
      <w:r w:rsidRPr="00E817EC">
        <w:rPr>
          <w:u w:val="single"/>
        </w:rPr>
        <w:t>Отметка</w:t>
      </w:r>
      <w:r w:rsidRPr="00E817EC">
        <w:rPr>
          <w:spacing w:val="-6"/>
          <w:u w:val="single"/>
        </w:rPr>
        <w:t xml:space="preserve"> </w:t>
      </w:r>
      <w:r w:rsidRPr="00E817EC">
        <w:rPr>
          <w:u w:val="single"/>
        </w:rPr>
        <w:t>-</w:t>
      </w:r>
      <w:r w:rsidRPr="00E817EC">
        <w:rPr>
          <w:spacing w:val="-5"/>
        </w:rPr>
        <w:t xml:space="preserve"> </w:t>
      </w:r>
      <w:r w:rsidRPr="00E817EC">
        <w:t>это</w:t>
      </w:r>
      <w:r w:rsidRPr="00E817EC">
        <w:rPr>
          <w:spacing w:val="-5"/>
        </w:rPr>
        <w:t xml:space="preserve"> </w:t>
      </w:r>
      <w:r w:rsidRPr="00E817EC">
        <w:t>результат</w:t>
      </w:r>
      <w:r w:rsidRPr="00E817EC">
        <w:rPr>
          <w:spacing w:val="-6"/>
        </w:rPr>
        <w:t xml:space="preserve"> </w:t>
      </w:r>
      <w:r w:rsidRPr="00E817EC">
        <w:t>процесса</w:t>
      </w:r>
      <w:r w:rsidRPr="00E817EC">
        <w:rPr>
          <w:spacing w:val="-6"/>
        </w:rPr>
        <w:t xml:space="preserve"> </w:t>
      </w:r>
      <w:r w:rsidRPr="00E817EC">
        <w:t>оценивания,</w:t>
      </w:r>
      <w:r w:rsidRPr="00E817EC">
        <w:rPr>
          <w:spacing w:val="-5"/>
        </w:rPr>
        <w:t xml:space="preserve"> </w:t>
      </w:r>
      <w:r w:rsidRPr="00E817EC">
        <w:t>количественное</w:t>
      </w:r>
      <w:r w:rsidRPr="00E817EC">
        <w:rPr>
          <w:spacing w:val="-6"/>
        </w:rPr>
        <w:t xml:space="preserve"> </w:t>
      </w:r>
      <w:r w:rsidRPr="00E817EC">
        <w:t>выражение</w:t>
      </w:r>
      <w:r w:rsidRPr="00E817EC">
        <w:rPr>
          <w:spacing w:val="-5"/>
        </w:rPr>
        <w:t xml:space="preserve"> </w:t>
      </w:r>
      <w:r w:rsidRPr="00E817EC">
        <w:t>учебных</w:t>
      </w:r>
      <w:r w:rsidRPr="00E817EC">
        <w:rPr>
          <w:spacing w:val="-6"/>
        </w:rPr>
        <w:t xml:space="preserve"> </w:t>
      </w:r>
      <w:r w:rsidRPr="00E817EC">
        <w:t>достижений</w:t>
      </w:r>
      <w:r w:rsidRPr="00E817EC">
        <w:rPr>
          <w:spacing w:val="-53"/>
        </w:rPr>
        <w:t xml:space="preserve"> </w:t>
      </w:r>
      <w:r w:rsidRPr="00E817EC">
        <w:t>обучающихся</w:t>
      </w:r>
      <w:r w:rsidRPr="00E817EC">
        <w:rPr>
          <w:spacing w:val="-1"/>
        </w:rPr>
        <w:t xml:space="preserve"> </w:t>
      </w:r>
      <w:r w:rsidRPr="00E817EC">
        <w:t>в</w:t>
      </w:r>
      <w:r w:rsidRPr="00E817EC">
        <w:rPr>
          <w:spacing w:val="-2"/>
        </w:rPr>
        <w:t xml:space="preserve"> </w:t>
      </w:r>
      <w:r w:rsidRPr="00E817EC">
        <w:t>цифрах или баллах.</w:t>
      </w:r>
    </w:p>
    <w:p w:rsidR="00B50FA9" w:rsidRPr="00E817EC" w:rsidRDefault="00B50FA9" w:rsidP="004502F2">
      <w:pPr>
        <w:pStyle w:val="ad"/>
        <w:spacing w:line="276" w:lineRule="auto"/>
        <w:jc w:val="both"/>
      </w:pPr>
      <w:r w:rsidRPr="00E817EC">
        <w:t>Виды</w:t>
      </w:r>
      <w:r w:rsidRPr="00E817EC">
        <w:rPr>
          <w:spacing w:val="-2"/>
        </w:rPr>
        <w:t xml:space="preserve"> </w:t>
      </w:r>
      <w:r w:rsidRPr="00E817EC">
        <w:t>контрольно-оценочной</w:t>
      </w:r>
      <w:r w:rsidRPr="00E817EC">
        <w:rPr>
          <w:spacing w:val="-3"/>
        </w:rPr>
        <w:t xml:space="preserve"> </w:t>
      </w:r>
      <w:r w:rsidRPr="00E817EC">
        <w:t>деятельности:</w:t>
      </w:r>
    </w:p>
    <w:p w:rsidR="00B50FA9" w:rsidRPr="00E817EC" w:rsidRDefault="00B50FA9" w:rsidP="00E91775">
      <w:pPr>
        <w:pStyle w:val="a9"/>
        <w:widowControl w:val="0"/>
        <w:numPr>
          <w:ilvl w:val="0"/>
          <w:numId w:val="2"/>
        </w:numPr>
        <w:tabs>
          <w:tab w:val="left" w:pos="609"/>
        </w:tabs>
        <w:suppressAutoHyphens w:val="0"/>
        <w:autoSpaceDE w:val="0"/>
        <w:autoSpaceDN w:val="0"/>
        <w:spacing w:before="1" w:line="276" w:lineRule="auto"/>
        <w:ind w:left="0" w:right="103" w:firstLine="462"/>
        <w:contextualSpacing w:val="0"/>
        <w:jc w:val="both"/>
      </w:pPr>
      <w:r w:rsidRPr="00E817EC">
        <w:t>Устный контроль - индивидуальный и фронтальный опрос. Правильность ответов определяется</w:t>
      </w:r>
      <w:r w:rsidRPr="00E817EC">
        <w:rPr>
          <w:spacing w:val="1"/>
        </w:rPr>
        <w:t xml:space="preserve"> </w:t>
      </w:r>
      <w:r w:rsidR="00B13896">
        <w:t>преподавателем</w:t>
      </w:r>
      <w:r w:rsidRPr="00E817EC">
        <w:t>,</w:t>
      </w:r>
      <w:r w:rsidRPr="00E817EC">
        <w:rPr>
          <w:spacing w:val="-1"/>
        </w:rPr>
        <w:t xml:space="preserve"> </w:t>
      </w:r>
      <w:r w:rsidRPr="00E817EC">
        <w:t>комментируется. По итогам</w:t>
      </w:r>
      <w:r w:rsidRPr="00E817EC">
        <w:rPr>
          <w:spacing w:val="-1"/>
        </w:rPr>
        <w:t xml:space="preserve"> </w:t>
      </w:r>
      <w:r w:rsidRPr="00E817EC">
        <w:t>контроля выставляются</w:t>
      </w:r>
      <w:r w:rsidRPr="00E817EC">
        <w:rPr>
          <w:spacing w:val="-1"/>
        </w:rPr>
        <w:t xml:space="preserve"> </w:t>
      </w:r>
      <w:r w:rsidRPr="00E817EC">
        <w:t>отметки.</w:t>
      </w:r>
    </w:p>
    <w:p w:rsidR="00B50FA9" w:rsidRPr="00E817EC" w:rsidRDefault="00B50FA9" w:rsidP="00E91775">
      <w:pPr>
        <w:pStyle w:val="a9"/>
        <w:widowControl w:val="0"/>
        <w:numPr>
          <w:ilvl w:val="0"/>
          <w:numId w:val="2"/>
        </w:numPr>
        <w:tabs>
          <w:tab w:val="left" w:pos="631"/>
        </w:tabs>
        <w:suppressAutoHyphens w:val="0"/>
        <w:autoSpaceDE w:val="0"/>
        <w:autoSpaceDN w:val="0"/>
        <w:spacing w:before="2" w:line="276" w:lineRule="auto"/>
        <w:ind w:left="0" w:right="105" w:firstLine="462"/>
        <w:contextualSpacing w:val="0"/>
        <w:jc w:val="both"/>
      </w:pPr>
      <w:r w:rsidRPr="00E817EC">
        <w:t>Письменный контроль - выполняется с помощью контрольных работ, сочинений, письменных зачетов</w:t>
      </w:r>
      <w:r w:rsidR="00B13896">
        <w:t>, тестовых заданий</w:t>
      </w:r>
      <w:r w:rsidRPr="00E817EC">
        <w:t xml:space="preserve"> и т.п., которые могут быть кратковременными и длительными,</w:t>
      </w:r>
      <w:r w:rsidRPr="00E817EC">
        <w:rPr>
          <w:spacing w:val="1"/>
        </w:rPr>
        <w:t xml:space="preserve"> </w:t>
      </w:r>
      <w:r w:rsidRPr="00E817EC">
        <w:t>различаются</w:t>
      </w:r>
      <w:r w:rsidRPr="00E817EC">
        <w:rPr>
          <w:spacing w:val="-5"/>
        </w:rPr>
        <w:t xml:space="preserve"> </w:t>
      </w:r>
      <w:r w:rsidRPr="00E817EC">
        <w:t>глубиной</w:t>
      </w:r>
      <w:r w:rsidRPr="00E817EC">
        <w:rPr>
          <w:spacing w:val="-1"/>
        </w:rPr>
        <w:t xml:space="preserve"> </w:t>
      </w:r>
      <w:r w:rsidRPr="00E817EC">
        <w:t>диагностики</w:t>
      </w:r>
      <w:r w:rsidRPr="00E817EC">
        <w:rPr>
          <w:spacing w:val="-3"/>
        </w:rPr>
        <w:t xml:space="preserve"> </w:t>
      </w:r>
      <w:r w:rsidRPr="00E817EC">
        <w:t>(поверхностный срез</w:t>
      </w:r>
      <w:r w:rsidRPr="00E817EC">
        <w:rPr>
          <w:spacing w:val="-1"/>
        </w:rPr>
        <w:t xml:space="preserve"> </w:t>
      </w:r>
      <w:r w:rsidRPr="00E817EC">
        <w:t>или основательный срез).</w:t>
      </w:r>
    </w:p>
    <w:p w:rsidR="00B50FA9" w:rsidRPr="00E817EC" w:rsidRDefault="00B50FA9" w:rsidP="00E91775">
      <w:pPr>
        <w:pStyle w:val="a9"/>
        <w:widowControl w:val="0"/>
        <w:numPr>
          <w:ilvl w:val="0"/>
          <w:numId w:val="2"/>
        </w:numPr>
        <w:tabs>
          <w:tab w:val="left" w:pos="590"/>
        </w:tabs>
        <w:suppressAutoHyphens w:val="0"/>
        <w:autoSpaceDE w:val="0"/>
        <w:autoSpaceDN w:val="0"/>
        <w:spacing w:line="276" w:lineRule="auto"/>
        <w:ind w:left="0" w:firstLine="462"/>
        <w:contextualSpacing w:val="0"/>
        <w:jc w:val="both"/>
      </w:pPr>
      <w:r w:rsidRPr="00E817EC">
        <w:t>Тестовый контроль</w:t>
      </w:r>
    </w:p>
    <w:p w:rsidR="00B50FA9" w:rsidRPr="00E817EC" w:rsidRDefault="00B50FA9" w:rsidP="00E91775">
      <w:pPr>
        <w:pStyle w:val="a9"/>
        <w:widowControl w:val="0"/>
        <w:numPr>
          <w:ilvl w:val="0"/>
          <w:numId w:val="2"/>
        </w:numPr>
        <w:tabs>
          <w:tab w:val="left" w:pos="688"/>
        </w:tabs>
        <w:suppressAutoHyphens w:val="0"/>
        <w:autoSpaceDE w:val="0"/>
        <w:autoSpaceDN w:val="0"/>
        <w:spacing w:line="276" w:lineRule="auto"/>
        <w:ind w:left="0" w:right="106" w:firstLine="462"/>
        <w:contextualSpacing w:val="0"/>
        <w:jc w:val="both"/>
      </w:pPr>
      <w:r w:rsidRPr="00E817EC">
        <w:t>Самоконтроль</w:t>
      </w:r>
      <w:r w:rsidRPr="00E817EC">
        <w:rPr>
          <w:spacing w:val="1"/>
        </w:rPr>
        <w:t xml:space="preserve"> </w:t>
      </w:r>
      <w:r w:rsidRPr="00E817EC">
        <w:t>предполагает</w:t>
      </w:r>
      <w:r w:rsidRPr="00E817EC">
        <w:rPr>
          <w:spacing w:val="1"/>
        </w:rPr>
        <w:t xml:space="preserve"> </w:t>
      </w:r>
      <w:r w:rsidRPr="00E817EC">
        <w:t>формирование</w:t>
      </w:r>
      <w:r w:rsidRPr="00E817EC">
        <w:rPr>
          <w:spacing w:val="1"/>
        </w:rPr>
        <w:t xml:space="preserve"> </w:t>
      </w:r>
      <w:r w:rsidRPr="00E817EC">
        <w:t>умения</w:t>
      </w:r>
      <w:r w:rsidRPr="00E817EC">
        <w:rPr>
          <w:spacing w:val="1"/>
        </w:rPr>
        <w:t xml:space="preserve"> </w:t>
      </w:r>
      <w:r w:rsidRPr="00E817EC">
        <w:t>самостоятельно</w:t>
      </w:r>
      <w:r w:rsidRPr="00E817EC">
        <w:rPr>
          <w:spacing w:val="1"/>
        </w:rPr>
        <w:t xml:space="preserve"> </w:t>
      </w:r>
      <w:r w:rsidRPr="00E817EC">
        <w:t>находить</w:t>
      </w:r>
      <w:r w:rsidRPr="00E817EC">
        <w:rPr>
          <w:spacing w:val="1"/>
        </w:rPr>
        <w:t xml:space="preserve"> </w:t>
      </w:r>
      <w:r w:rsidRPr="00E817EC">
        <w:t>допущенные</w:t>
      </w:r>
      <w:r w:rsidRPr="00E817EC">
        <w:rPr>
          <w:spacing w:val="1"/>
        </w:rPr>
        <w:t xml:space="preserve"> </w:t>
      </w:r>
      <w:r w:rsidRPr="00E817EC">
        <w:t>ошибки,</w:t>
      </w:r>
      <w:r w:rsidRPr="00E817EC">
        <w:rPr>
          <w:spacing w:val="-1"/>
        </w:rPr>
        <w:t xml:space="preserve"> </w:t>
      </w:r>
      <w:r w:rsidRPr="00E817EC">
        <w:t>неточности, намечать</w:t>
      </w:r>
      <w:r w:rsidRPr="00E817EC">
        <w:rPr>
          <w:spacing w:val="-1"/>
        </w:rPr>
        <w:t xml:space="preserve"> </w:t>
      </w:r>
      <w:r w:rsidRPr="00E817EC">
        <w:t>способы</w:t>
      </w:r>
      <w:r w:rsidRPr="00E817EC">
        <w:rPr>
          <w:spacing w:val="-1"/>
        </w:rPr>
        <w:t xml:space="preserve"> </w:t>
      </w:r>
      <w:r w:rsidRPr="00E817EC">
        <w:t>устранения</w:t>
      </w:r>
      <w:r w:rsidRPr="00E817EC">
        <w:rPr>
          <w:spacing w:val="-2"/>
        </w:rPr>
        <w:t xml:space="preserve"> </w:t>
      </w:r>
      <w:r w:rsidRPr="00E817EC">
        <w:t>обнаруживаемых пробелов.</w:t>
      </w:r>
    </w:p>
    <w:p w:rsidR="00B50FA9" w:rsidRPr="00E817EC" w:rsidRDefault="00B50FA9" w:rsidP="004502F2">
      <w:pPr>
        <w:pStyle w:val="ad"/>
        <w:spacing w:line="276" w:lineRule="auto"/>
        <w:ind w:right="106" w:firstLine="462"/>
        <w:jc w:val="both"/>
      </w:pPr>
      <w:r w:rsidRPr="00E817EC">
        <w:lastRenderedPageBreak/>
        <w:t>Применяется традиционная (оценочная) пятибалльная («5», «4», «3», «2», «1») система цифровых</w:t>
      </w:r>
      <w:r w:rsidRPr="00E817EC">
        <w:rPr>
          <w:spacing w:val="-52"/>
        </w:rPr>
        <w:t xml:space="preserve"> </w:t>
      </w:r>
      <w:r w:rsidRPr="00E817EC">
        <w:t>отметок. Отметка «1» выставляется при условии полного отсутствия у</w:t>
      </w:r>
      <w:r w:rsidRPr="00E817EC">
        <w:rPr>
          <w:spacing w:val="1"/>
        </w:rPr>
        <w:t xml:space="preserve"> </w:t>
      </w:r>
      <w:r w:rsidRPr="00E817EC">
        <w:t>обучающегося</w:t>
      </w:r>
      <w:r w:rsidRPr="00E817EC">
        <w:rPr>
          <w:spacing w:val="1"/>
        </w:rPr>
        <w:t xml:space="preserve"> </w:t>
      </w:r>
      <w:r w:rsidRPr="00E817EC">
        <w:t>письменной</w:t>
      </w:r>
      <w:r w:rsidRPr="00E817EC">
        <w:rPr>
          <w:spacing w:val="1"/>
        </w:rPr>
        <w:t xml:space="preserve"> </w:t>
      </w:r>
      <w:r w:rsidRPr="00E817EC">
        <w:t>работы</w:t>
      </w:r>
      <w:r w:rsidRPr="00E817EC">
        <w:rPr>
          <w:spacing w:val="1"/>
        </w:rPr>
        <w:t xml:space="preserve"> </w:t>
      </w:r>
      <w:r w:rsidRPr="00E817EC">
        <w:t>или</w:t>
      </w:r>
      <w:r w:rsidRPr="00E817EC">
        <w:rPr>
          <w:spacing w:val="1"/>
        </w:rPr>
        <w:t xml:space="preserve"> </w:t>
      </w:r>
      <w:r w:rsidRPr="00E817EC">
        <w:t>полного</w:t>
      </w:r>
      <w:r w:rsidRPr="00E817EC">
        <w:rPr>
          <w:spacing w:val="1"/>
        </w:rPr>
        <w:t xml:space="preserve"> </w:t>
      </w:r>
      <w:r w:rsidRPr="00E817EC">
        <w:t>отказа</w:t>
      </w:r>
      <w:r w:rsidRPr="00E817EC">
        <w:rPr>
          <w:spacing w:val="1"/>
        </w:rPr>
        <w:t xml:space="preserve"> </w:t>
      </w:r>
      <w:r w:rsidRPr="00E817EC">
        <w:t>отвечать</w:t>
      </w:r>
      <w:r w:rsidRPr="00E817EC">
        <w:rPr>
          <w:spacing w:val="1"/>
        </w:rPr>
        <w:t xml:space="preserve"> </w:t>
      </w:r>
      <w:r w:rsidRPr="00E817EC">
        <w:t>(невыполнения</w:t>
      </w:r>
      <w:r w:rsidRPr="00E817EC">
        <w:rPr>
          <w:spacing w:val="1"/>
        </w:rPr>
        <w:t xml:space="preserve"> </w:t>
      </w:r>
      <w:r w:rsidRPr="00E817EC">
        <w:t>домашнего</w:t>
      </w:r>
      <w:r w:rsidRPr="00E817EC">
        <w:rPr>
          <w:spacing w:val="1"/>
        </w:rPr>
        <w:t xml:space="preserve"> </w:t>
      </w:r>
      <w:r w:rsidRPr="00E817EC">
        <w:t>задания).</w:t>
      </w:r>
    </w:p>
    <w:p w:rsidR="00B50FA9" w:rsidRPr="00E817EC" w:rsidRDefault="00B50FA9" w:rsidP="00A23FCB">
      <w:pPr>
        <w:pStyle w:val="a9"/>
        <w:widowControl w:val="0"/>
        <w:numPr>
          <w:ilvl w:val="2"/>
          <w:numId w:val="12"/>
        </w:numPr>
        <w:tabs>
          <w:tab w:val="left" w:pos="743"/>
        </w:tabs>
        <w:suppressAutoHyphens w:val="0"/>
        <w:autoSpaceDE w:val="0"/>
        <w:autoSpaceDN w:val="0"/>
        <w:spacing w:before="1" w:line="276" w:lineRule="auto"/>
        <w:ind w:left="426" w:right="107" w:firstLine="36"/>
        <w:contextualSpacing w:val="0"/>
        <w:jc w:val="both"/>
      </w:pPr>
      <w:r w:rsidRPr="00E817EC">
        <w:rPr>
          <w:b/>
        </w:rPr>
        <w:t>Оценивание</w:t>
      </w:r>
      <w:r w:rsidRPr="00E817EC">
        <w:rPr>
          <w:b/>
          <w:spacing w:val="1"/>
        </w:rPr>
        <w:t xml:space="preserve"> </w:t>
      </w:r>
      <w:r w:rsidRPr="00E817EC">
        <w:rPr>
          <w:b/>
        </w:rPr>
        <w:t>устных</w:t>
      </w:r>
      <w:r w:rsidRPr="00E817EC">
        <w:rPr>
          <w:b/>
          <w:spacing w:val="1"/>
        </w:rPr>
        <w:t xml:space="preserve"> </w:t>
      </w:r>
      <w:r w:rsidRPr="00E817EC">
        <w:rPr>
          <w:b/>
        </w:rPr>
        <w:t>ответов</w:t>
      </w:r>
      <w:r w:rsidRPr="00E817EC">
        <w:rPr>
          <w:b/>
          <w:spacing w:val="1"/>
        </w:rPr>
        <w:t xml:space="preserve"> </w:t>
      </w:r>
      <w:r w:rsidRPr="00E817EC">
        <w:rPr>
          <w:b/>
        </w:rPr>
        <w:t>обучающихся</w:t>
      </w:r>
      <w:r w:rsidRPr="00E817EC">
        <w:rPr>
          <w:b/>
          <w:spacing w:val="1"/>
        </w:rPr>
        <w:t xml:space="preserve"> </w:t>
      </w:r>
      <w:r w:rsidRPr="00E817EC">
        <w:t>(учитывается</w:t>
      </w:r>
      <w:r w:rsidR="00A23FCB">
        <w:rPr>
          <w:spacing w:val="1"/>
        </w:rPr>
        <w:t xml:space="preserve"> </w:t>
      </w:r>
      <w:r w:rsidRPr="00E817EC">
        <w:t>полнота</w:t>
      </w:r>
      <w:r w:rsidRPr="00E817EC">
        <w:rPr>
          <w:spacing w:val="1"/>
        </w:rPr>
        <w:t xml:space="preserve"> </w:t>
      </w:r>
      <w:r w:rsidRPr="00E817EC">
        <w:t>и</w:t>
      </w:r>
      <w:r w:rsidRPr="00E817EC">
        <w:rPr>
          <w:spacing w:val="1"/>
        </w:rPr>
        <w:t xml:space="preserve"> </w:t>
      </w:r>
      <w:r w:rsidRPr="00E817EC">
        <w:t>правильность</w:t>
      </w:r>
      <w:r w:rsidRPr="00E817EC">
        <w:rPr>
          <w:spacing w:val="1"/>
        </w:rPr>
        <w:t xml:space="preserve"> </w:t>
      </w:r>
      <w:r w:rsidRPr="00E817EC">
        <w:t>ответа,</w:t>
      </w:r>
      <w:r w:rsidRPr="00E817EC">
        <w:rPr>
          <w:spacing w:val="-52"/>
        </w:rPr>
        <w:t xml:space="preserve"> </w:t>
      </w:r>
      <w:r w:rsidRPr="00E817EC">
        <w:t>степень</w:t>
      </w:r>
      <w:r w:rsidRPr="00E817EC">
        <w:rPr>
          <w:spacing w:val="-1"/>
        </w:rPr>
        <w:t xml:space="preserve"> </w:t>
      </w:r>
      <w:r w:rsidRPr="00E817EC">
        <w:t>осознанности, понимания</w:t>
      </w:r>
      <w:r w:rsidRPr="00E817EC">
        <w:rPr>
          <w:spacing w:val="-3"/>
        </w:rPr>
        <w:t xml:space="preserve"> </w:t>
      </w:r>
      <w:r w:rsidR="00A23FCB">
        <w:rPr>
          <w:spacing w:val="-3"/>
        </w:rPr>
        <w:t>и</w:t>
      </w:r>
      <w:r w:rsidRPr="00E817EC">
        <w:t>зученного, языковое</w:t>
      </w:r>
      <w:r w:rsidRPr="00E817EC">
        <w:rPr>
          <w:spacing w:val="-1"/>
        </w:rPr>
        <w:t xml:space="preserve"> </w:t>
      </w:r>
      <w:r w:rsidRPr="00E817EC">
        <w:t>оформление ответа).</w:t>
      </w:r>
    </w:p>
    <w:p w:rsidR="00745445" w:rsidRPr="00E817EC" w:rsidRDefault="00745445" w:rsidP="00A23FCB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I. Нормы оценивания устной работы по литературе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требования к устному ответу по литературе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Соответствие ответа формулировке темы.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Содержательность, глубина и полнота ответа. Достоверность излагаемого материала. Хорошее знание текста художественного произведения.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Аргументированность, логичность и композиционная стройность ответа.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Достаточный интеллектуально-культурный и научно-теоретический уровень ответа.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Умение воспринимать художественное произведение как факт искусства слова. Знание и понимание основных закономерностей и проблем развития литературы, умение анализировать содержание и форму художественных произведений.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Грамотная, богатая, точная и выразительная речь.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текста и понимание идейно-художественного содержания изученного произведения;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объяснить взаимосвязь событий, характер и поступки героев;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художественных средств в раскрытии идейно-эстетического содержания изученного произведения;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художественное произведение в соответствии с ведущими идеями эпохи;</w:t>
      </w:r>
    </w:p>
    <w:p w:rsidR="00745445" w:rsidRPr="00E817EC" w:rsidRDefault="00745445" w:rsidP="00E91775">
      <w:pPr>
        <w:numPr>
          <w:ilvl w:val="0"/>
          <w:numId w:val="18"/>
        </w:numPr>
        <w:shd w:val="clear" w:color="auto" w:fill="FFFFFF"/>
        <w:spacing w:before="30" w:after="3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 оценивания устного ответа: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художественных средств в раскрытии идейно - эстетического содержания произведения; умение пользоваться теоретико-литературными знаниями и навыками разбора при анализе художественного произведения, привлекать текст для аргументации своих выводов, раскрывать связь произведения с эпохой (9—11 кл.); свободное владение монологической литературной речью.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оценивается ответ, который показывает прочное знание и достаточно глубокое понимание текста 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изучаемого произведения; умение объяснять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пользоваться основными теоретико-литературными знаниями и навыками при анализе прочитанных произведений; умение привлекать текст произведения для обоснования своих выводов; хорошее владение монологической литературной речью. Допускается одна-две неточности в ответе.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ответ, свидетельствующий в основном о знании и понимании текста изучаемого произведения; умении объяснить взаимосвязь основных событий, характеры и поступки героев и роль важнейших художественных средств в раскрытии идейно-художественного содержания произведения; о знании основных вопросов теории, но недостаточном умении пользоваться этими знаниями при анализе произведений; об ограниченных навыках разбора и недостаточном умении привлекать текст произведения для подтверждения своих выводов.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нормам, установленным для данного класса.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ответ, обнаруживающий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 - эстетического содержания произведения; незнание элементарных теоретико-литературных понятий; слабое владение монологической литературной речью и техникой чтения, бедность выразительных средств языка.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="00D26D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с</w:t>
      </w: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ообщение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</w:t>
      </w:r>
      <w:r w:rsidR="00D26D4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оценивания</w:t>
      </w: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сообщение, соответствующий критериям: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1.Соответствие содержания заявленной теме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Умение логично и последовательно излагать материалы доклада.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Свободное владение материалом, умение ответить на вопросы по теме сообщения.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Свободное владение монологической литературной речью.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Наличие презентации, схем, таблиц, иллюстраций и т.д.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оценивается сообщение, удовлетворяющий тем же требованиям, что и для оценки «5», но допускает 1-2 ошибки, которые сам же исправляет, и 1-2 недочета в последовательности и языковом оформлении излагаемого.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ученик обнаруживает знание и понимание основных положений темы сообщения, но: 1) излагает материал неполно и допускает неточности в изложении фактов; 2) не умеет достаточно глубоко и доказательно обосновывать свои суждения и привести свои примеры; 3) излагает материал непоследовательно, допускает ошибки в языковом оформлении излагаемого, не владеет монологической речью.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ученик обнаруживает незнание большей части излагаемого материала, допускает ошибки в формулировке определений и правил, искажающие их смысл, беспорядочно и неуверенно излагает материал.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3.Пересказ текста</w:t>
      </w:r>
      <w:r w:rsidRPr="00E817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(подробный, выборочный, сжатый от другого лица, художественный)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содержание работы полностью соответствует теме и заданию;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-фактические ошибки отсутствуют;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-содержание излагается последовательно;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-работа отличается богатством словаря, разнообразием используемых синтаксических конструкций, точностью словоупотребления;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-достигнуто стилевое единство и выразительность текста.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содержание работы в основном соответствует теме и заданию(имеются незначительные отклонения от темы); содержание в основном достоверно, но имеются единичные фактические неточности; имеются незначительные нарушения последовательности в изложении мыслей; лексический и грамматический строй речи достаточно разнообразен; стиль работы отличается единством и достаточной выразительностью.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в работе допущены существенные отклонения от темы и задания; работа достоверна в главном, но в ней имеются отдельные нарушения последовательности изложения; допущены отдельные нарушения последовательности изложения; беден словарь и однообразны употребляемые синтаксические конструкции, встречается неправильное словоупотребление; стиль работы не отличается единством, речь недостаточно выразительна.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ставится, если работа не соответствует теме и заданию; допущено много фактических неточностей; нарушена последовательность изложения мыслей во всех частях работы, отсутствует связь между ними, работа не соответствует плану; крайне беден словарь, часты случаи неправильного словоупотребления; нарушено стилевое единство текста.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E817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Выразительное чтение наизусть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1"/>
        <w:gridCol w:w="9835"/>
        <w:gridCol w:w="1658"/>
      </w:tblGrid>
      <w:tr w:rsidR="00745445" w:rsidRPr="00E817EC" w:rsidTr="00745445">
        <w:trPr>
          <w:trHeight w:val="60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выразительного чтения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45445" w:rsidRPr="00E817EC" w:rsidTr="00745445">
        <w:trPr>
          <w:trHeight w:val="90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Правильная постановка логического ударения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Соблюдение пауз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104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Правильный выбор темпа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Ссоблюдение нужной интонации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Безошибочное чтение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высокий уровень - 5 баллов (выполнены правильно все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повышенный уровень – 3-4 балла (не соблюдены 1-2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базовый уровень – 2 балла (допущены ошибки по трем требованиям);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низкий уровень – менее 2 баллов (допущены ошибки более, чем по трем требованиям).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5.Инсценирование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1"/>
        <w:gridCol w:w="9835"/>
        <w:gridCol w:w="1658"/>
      </w:tblGrid>
      <w:tr w:rsidR="00745445" w:rsidRPr="00E817EC" w:rsidTr="00745445">
        <w:trPr>
          <w:trHeight w:val="60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45445" w:rsidRPr="00E817EC" w:rsidTr="00745445">
        <w:trPr>
          <w:trHeight w:val="90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Выразительная игра.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Четкость произношения слов.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104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костюмов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Музыкальное сопровождение.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rPr>
          <w:trHeight w:val="76"/>
        </w:trPr>
        <w:tc>
          <w:tcPr>
            <w:tcW w:w="44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6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выполнения задания.</w:t>
            </w:r>
          </w:p>
        </w:tc>
        <w:tc>
          <w:tcPr>
            <w:tcW w:w="102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II. Нормы оценивания письменных работ по литературе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Сочинение (сочинение, развернутый ответ на проблемный вопрос, характеристика героя, отзыв и др.);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оригинального произведения (поучения, наставления, сказки, былины, частушки, рассказы, стихотворения);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Тестирование;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Контрольная работа;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Проект;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Создание иллюстраций, их презентация и защита;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Составление таблиц.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Сочинение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Объем сочинений должен быть примерно таким: в 5 классе — 1 —1,5 тетрадные страницы, в 6 классе—1,5—2, в 7 классе — 2—2,5, в 8 классе — 2,5—3, в 9 классе — 3—4 Сочинение по литературе оценивается двумя отметками: первая ставится за содержание и речь, вторая — за грамотность.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-правильное понимание темы, глубина и полнота ее раскрытия, верная передача фактов, правильное объяснение событий и поведения героев,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 соразмерность частей сочинения, логичность связей и переходов между ними;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-точность и богатство лексики, умение пользоваться изобразительными средствами языка.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 грамотность сочинения выставляется в соответствии с «Критериями оценивания учащихся по русскому языку».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сочинение: глубоко и аргументированно раскрывающее тему, свидетельствующее об отличном знании текста произведения и других материалов, необходимых для ее раскрытия, об умении целенаправленно анализировать материал, делать выводы и обобщения; стройное по композиции, логичное и последовательное в изложении мыслей; написанное правильным литературным языком и стилистически соответствующее содержанию. Допускается незначительная неточность в содержании, один-два речевых недочета.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сочинение: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-логичное и последовательное изложение содержания;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-написанное правильным литературным языком, стилистически соответствующее содержанию. 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сочинение, в котором: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главном и основном раскрывается тема, в целом дан верный, но односторонний или недостаточно полный ответ на тему, допущены отклонения от нее или отдельные ошибки в изложении фактического материала; обнаруживается недостаточное умение делать выводы и обобщения;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-материал излагается достаточно логично, но имеются отдельные нарушения в последовательности выражения мыслей;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-обнаруживается владение основами письменной речи;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 работе имеется не более четырех недочетов в содержании и пяти речевых недочетов.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сочинение, которое: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-характеризуется случайным расположением материала, отсутствием связи между частями;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-отличается бедностью словаря, наличием грубых речевых ошибок.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Тестирование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(Отметка «5») Выполнено 90-100% заданий теста.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(Отметка «4») Выполнено 70-89% заданий теста.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Базовый уровень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(Отметка «3») Выполнено 50-69% заданий теста.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(Отметка «2» Выполнено менее 50% заданий теста.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Контрольная работа</w:t>
      </w: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817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состоит из теста и краткого ответа на один из проблемных вопросов (по выбору ученика).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Высокий уровень (Отметка «5»)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правильное выполнение 100% заданий тестовой части. и ответ на один из проблемных вопросов, обнаруживающий прочные знания и глубокое понимание текста изучаемого произведения, стройный по композиции, логичный и последовательный в изложении мыслей; написанный правильным литературным языком и стилистически соответствующий содержанию.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Повышенный уровень (Отметка «4»)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правильное выполнение 90% заданий тестовой части и ответ на один из проблемных вопросов, достаточно полно и убедительно раскрывающий тему, обнаруживающий хорошее знание литературного материала, а также делать выводы и обобщения; логичное и последовательное изложение содержания; написанный правильным литературным языком, стилистически соответствующий содержанию. Допускаются две-три неточности в содержании, незначительные отклонения от темы, а также не более трех-четырех речевых недочетов.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Базовый уровень (Отметка «3»)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правильное выполнение 65%- 90% заданий тестовой части.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Низкий уровень (Отметка «2»)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за правильное выполнение менее 65% заданий тестовой части.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Оценка метапредметных результатов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предполагает оценку универсальных учебных действий учащихся, таких умственных действий, которые направлены на анализ своей познавательной деятельности и управление ею. Она может проводиться в ходе различных процедур, однако основной процедурой итоговой оценки достижения метапредметных результатов является защита итогового индивидуального проекта.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4.Проект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 (максимальное значение – 3 баллов)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1.Знание основных терминов и фактического материала по теме проекта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2.Знание существующих точек зрения (подходов) к проблеме и способов ее решения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3.Знание источников информации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 (максимальное значение –7баллов)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1.Умение выделять проблему и обосновывать ее актуальность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2.Умение формулировать цель, задачи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3.Умение сравнивать, сопоставлять, обобщать и делать выводы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4.Умение выявлять причинно-следственные связи, приводить аргументы и иллюстрировать примерами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5.Умение соотнести полученный результат (конечный продукт) с поставленной целью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6.Умение находить требуемую информацию в различных источниках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7.Владение грамотной, эмоциональной и свободной речью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Таблица перевода оценки индивидуального проекта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4"/>
        <w:gridCol w:w="2607"/>
        <w:gridCol w:w="2693"/>
        <w:gridCol w:w="3760"/>
      </w:tblGrid>
      <w:tr w:rsidR="00745445" w:rsidRPr="00E817EC" w:rsidTr="00833CE5">
        <w:tc>
          <w:tcPr>
            <w:tcW w:w="31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</w:t>
            </w:r>
          </w:p>
        </w:tc>
        <w:tc>
          <w:tcPr>
            <w:tcW w:w="260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7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Отметка</w:t>
            </w:r>
          </w:p>
        </w:tc>
      </w:tr>
      <w:tr w:rsidR="00745445" w:rsidRPr="00E817EC" w:rsidTr="00833CE5">
        <w:tc>
          <w:tcPr>
            <w:tcW w:w="315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– высокий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2 - повышенный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– базовый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0–ниже среднего</w:t>
            </w:r>
          </w:p>
        </w:tc>
        <w:tc>
          <w:tcPr>
            <w:tcW w:w="260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90-100%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66-89%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50 -65 %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50%</w:t>
            </w:r>
          </w:p>
        </w:tc>
        <w:tc>
          <w:tcPr>
            <w:tcW w:w="269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9-10 баллов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 баллов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 баллов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и менее баллов</w:t>
            </w:r>
          </w:p>
        </w:tc>
        <w:tc>
          <w:tcPr>
            <w:tcW w:w="376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5. Создание иллюстраций, их презентация и защита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70"/>
        <w:gridCol w:w="1344"/>
      </w:tblGrid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Красочность. Эстетическое оформление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рисунка содержанию произведения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Можно ли понять сказку по иллюстрациям без предварительного чтения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выполнения задания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Качество презентации и защиты иллюстрации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высокий уровень - 5 баллов (выполнены правильно все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повышенный уровень – 3-4 балла (не соблюдены 1-2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базовый уровень – 2 балла (допущены ошибки по трем требованиям);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низкий уровень – менее 2 баллов (допущены ошибки более, чем по трем требованиям).</w:t>
      </w:r>
    </w:p>
    <w:p w:rsidR="00833CE5" w:rsidRDefault="00833CE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33CE5" w:rsidRDefault="00833CE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6. Составление таблиц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Критерии</w:t>
      </w:r>
    </w:p>
    <w:tbl>
      <w:tblPr>
        <w:tblW w:w="1221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70"/>
        <w:gridCol w:w="1344"/>
      </w:tblGrid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Правильность заполнения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Полнота раскрытия материала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вывода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Эстетичность оформления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45445" w:rsidRPr="00E817EC" w:rsidTr="00745445">
        <w:tc>
          <w:tcPr>
            <w:tcW w:w="817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Самостоятельность выполнения задания</w:t>
            </w:r>
          </w:p>
        </w:tc>
        <w:tc>
          <w:tcPr>
            <w:tcW w:w="101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45445" w:rsidRPr="00E817EC" w:rsidRDefault="00745445" w:rsidP="00745445">
            <w:pPr>
              <w:spacing w:after="0" w:line="240" w:lineRule="auto"/>
              <w:ind w:firstLine="71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817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высокий уровень - 5 баллов (выполнены правильно все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 повышенный уровень – 3-4 балла (не соблюдены 1-2 требования);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 базовый уровень – 2 балла (допущены ошибки по трем требованиям);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 низкий уровень – менее 2 баллов (допущены ошибки более, чем по трем требованиям).</w:t>
      </w:r>
    </w:p>
    <w:p w:rsidR="00745445" w:rsidRPr="00E817EC" w:rsidRDefault="00745445" w:rsidP="00745445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мониторинга можно отслеживать при помощи оценочных листов, т. к.</w:t>
      </w:r>
      <w:r w:rsidRPr="00E817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817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вовлечение учащихся в оценочную деятельность – важный фактор, позволяющий ученикам приобретать навыки и привычку к самооценке и самоанализу.</w:t>
      </w:r>
    </w:p>
    <w:p w:rsidR="00B50FA9" w:rsidRPr="00E817EC" w:rsidRDefault="00B50FA9" w:rsidP="004502F2">
      <w:pPr>
        <w:pStyle w:val="ad"/>
        <w:spacing w:before="1" w:after="1" w:line="276" w:lineRule="auto"/>
        <w:jc w:val="both"/>
      </w:pPr>
    </w:p>
    <w:tbl>
      <w:tblPr>
        <w:tblStyle w:val="TableNormal"/>
        <w:tblW w:w="0" w:type="auto"/>
        <w:tblInd w:w="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14"/>
        <w:gridCol w:w="2381"/>
        <w:gridCol w:w="3326"/>
        <w:gridCol w:w="2724"/>
      </w:tblGrid>
      <w:tr w:rsidR="00B50FA9" w:rsidRPr="00E817EC" w:rsidTr="00B50FA9">
        <w:trPr>
          <w:trHeight w:val="330"/>
        </w:trPr>
        <w:tc>
          <w:tcPr>
            <w:tcW w:w="914" w:type="dxa"/>
            <w:vMerge w:val="restart"/>
          </w:tcPr>
          <w:p w:rsidR="00B50FA9" w:rsidRPr="00E817EC" w:rsidRDefault="00B50FA9" w:rsidP="004502F2">
            <w:pPr>
              <w:pStyle w:val="TableParagraph"/>
              <w:spacing w:before="8" w:line="276" w:lineRule="auto"/>
              <w:jc w:val="both"/>
              <w:rPr>
                <w:lang w:val="ru-RU"/>
              </w:rPr>
            </w:pPr>
          </w:p>
          <w:p w:rsidR="00B50FA9" w:rsidRPr="00E817EC" w:rsidRDefault="00B50FA9" w:rsidP="004502F2">
            <w:pPr>
              <w:pStyle w:val="TableParagraph"/>
              <w:spacing w:before="1" w:line="276" w:lineRule="auto"/>
              <w:ind w:left="107"/>
              <w:jc w:val="both"/>
            </w:pPr>
            <w:r w:rsidRPr="00E817EC">
              <w:t>Оценка</w:t>
            </w:r>
          </w:p>
        </w:tc>
        <w:tc>
          <w:tcPr>
            <w:tcW w:w="8431" w:type="dxa"/>
            <w:gridSpan w:val="3"/>
          </w:tcPr>
          <w:p w:rsidR="00B50FA9" w:rsidRPr="00E817EC" w:rsidRDefault="00B50FA9" w:rsidP="004502F2">
            <w:pPr>
              <w:pStyle w:val="TableParagraph"/>
              <w:spacing w:line="276" w:lineRule="auto"/>
              <w:jc w:val="both"/>
            </w:pPr>
            <w:r w:rsidRPr="00E817EC">
              <w:t>Требования</w:t>
            </w:r>
            <w:r w:rsidRPr="00E817EC">
              <w:rPr>
                <w:spacing w:val="-2"/>
              </w:rPr>
              <w:t xml:space="preserve"> </w:t>
            </w:r>
            <w:r w:rsidRPr="00E817EC">
              <w:t>по основным</w:t>
            </w:r>
            <w:r w:rsidRPr="00E817EC">
              <w:rPr>
                <w:spacing w:val="-4"/>
              </w:rPr>
              <w:t xml:space="preserve"> </w:t>
            </w:r>
            <w:r w:rsidRPr="00E817EC">
              <w:t>критериям</w:t>
            </w:r>
          </w:p>
        </w:tc>
      </w:tr>
      <w:tr w:rsidR="00B50FA9" w:rsidRPr="00E817EC" w:rsidTr="00B50FA9">
        <w:trPr>
          <w:trHeight w:val="585"/>
        </w:trPr>
        <w:tc>
          <w:tcPr>
            <w:tcW w:w="914" w:type="dxa"/>
            <w:vMerge/>
            <w:tcBorders>
              <w:top w:val="nil"/>
            </w:tcBorders>
          </w:tcPr>
          <w:p w:rsidR="00B50FA9" w:rsidRPr="00E817EC" w:rsidRDefault="00B50FA9" w:rsidP="004502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B50FA9" w:rsidRPr="00E817EC" w:rsidRDefault="00B50FA9" w:rsidP="004502F2">
            <w:pPr>
              <w:pStyle w:val="TableParagraph"/>
              <w:tabs>
                <w:tab w:val="left" w:pos="2157"/>
              </w:tabs>
              <w:spacing w:line="276" w:lineRule="auto"/>
              <w:jc w:val="both"/>
            </w:pPr>
            <w:r w:rsidRPr="00E817EC">
              <w:t>Полнота</w:t>
            </w:r>
            <w:r w:rsidRPr="00E817EC">
              <w:tab/>
              <w:t>и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jc w:val="both"/>
            </w:pPr>
            <w:r w:rsidRPr="00E817EC">
              <w:t>правильность</w:t>
            </w:r>
            <w:r w:rsidRPr="00E817EC">
              <w:rPr>
                <w:spacing w:val="-4"/>
              </w:rPr>
              <w:t xml:space="preserve"> </w:t>
            </w:r>
            <w:r w:rsidRPr="00E817EC">
              <w:t>ответа</w:t>
            </w:r>
          </w:p>
        </w:tc>
        <w:tc>
          <w:tcPr>
            <w:tcW w:w="3326" w:type="dxa"/>
          </w:tcPr>
          <w:p w:rsidR="00B50FA9" w:rsidRPr="00E817EC" w:rsidRDefault="00B50FA9" w:rsidP="004502F2">
            <w:pPr>
              <w:pStyle w:val="TableParagraph"/>
              <w:tabs>
                <w:tab w:val="left" w:pos="1886"/>
              </w:tabs>
              <w:spacing w:line="276" w:lineRule="auto"/>
              <w:ind w:left="108" w:right="94"/>
              <w:jc w:val="both"/>
            </w:pPr>
            <w:r w:rsidRPr="00E817EC">
              <w:t>Степень</w:t>
            </w:r>
            <w:r w:rsidRPr="00E817EC">
              <w:tab/>
            </w:r>
            <w:r w:rsidRPr="00E817EC">
              <w:rPr>
                <w:spacing w:val="-1"/>
              </w:rPr>
              <w:t>осознанности,</w:t>
            </w:r>
            <w:r w:rsidRPr="00E817EC">
              <w:rPr>
                <w:spacing w:val="-52"/>
              </w:rPr>
              <w:t xml:space="preserve"> </w:t>
            </w:r>
            <w:r w:rsidRPr="00E817EC">
              <w:t>понимания</w:t>
            </w:r>
          </w:p>
        </w:tc>
        <w:tc>
          <w:tcPr>
            <w:tcW w:w="2724" w:type="dxa"/>
          </w:tcPr>
          <w:p w:rsidR="00B50FA9" w:rsidRPr="00E817EC" w:rsidRDefault="00B50FA9" w:rsidP="004502F2">
            <w:pPr>
              <w:pStyle w:val="TableParagraph"/>
              <w:tabs>
                <w:tab w:val="left" w:pos="1467"/>
              </w:tabs>
              <w:spacing w:line="276" w:lineRule="auto"/>
              <w:ind w:left="109" w:right="95"/>
              <w:jc w:val="both"/>
            </w:pPr>
            <w:r w:rsidRPr="00E817EC">
              <w:t>Языковое</w:t>
            </w:r>
            <w:r w:rsidRPr="00E817EC">
              <w:tab/>
            </w:r>
            <w:r w:rsidRPr="00E817EC">
              <w:rPr>
                <w:spacing w:val="-1"/>
              </w:rPr>
              <w:t>оформление</w:t>
            </w:r>
            <w:r w:rsidRPr="00E817EC">
              <w:rPr>
                <w:spacing w:val="-52"/>
              </w:rPr>
              <w:t xml:space="preserve"> </w:t>
            </w:r>
            <w:r w:rsidRPr="00E817EC">
              <w:t>ответа</w:t>
            </w:r>
          </w:p>
        </w:tc>
      </w:tr>
      <w:tr w:rsidR="00B50FA9" w:rsidRPr="00E817EC" w:rsidTr="00B50FA9">
        <w:trPr>
          <w:trHeight w:val="1770"/>
        </w:trPr>
        <w:tc>
          <w:tcPr>
            <w:tcW w:w="914" w:type="dxa"/>
          </w:tcPr>
          <w:p w:rsidR="00B50FA9" w:rsidRPr="00E817EC" w:rsidRDefault="00B50FA9" w:rsidP="004502F2">
            <w:pPr>
              <w:pStyle w:val="TableParagraph"/>
              <w:spacing w:before="8" w:line="276" w:lineRule="auto"/>
              <w:jc w:val="both"/>
            </w:pPr>
          </w:p>
          <w:p w:rsidR="00B50FA9" w:rsidRPr="00E817EC" w:rsidRDefault="00B50FA9" w:rsidP="004502F2">
            <w:pPr>
              <w:pStyle w:val="TableParagraph"/>
              <w:spacing w:before="1" w:line="276" w:lineRule="auto"/>
              <w:ind w:left="107"/>
              <w:jc w:val="both"/>
              <w:rPr>
                <w:b/>
              </w:rPr>
            </w:pPr>
            <w:r w:rsidRPr="00E817EC">
              <w:rPr>
                <w:b/>
              </w:rPr>
              <w:t>«5»</w:t>
            </w:r>
          </w:p>
        </w:tc>
        <w:tc>
          <w:tcPr>
            <w:tcW w:w="2381" w:type="dxa"/>
          </w:tcPr>
          <w:p w:rsidR="00B50FA9" w:rsidRPr="00E817EC" w:rsidRDefault="00B50FA9" w:rsidP="004502F2">
            <w:pPr>
              <w:pStyle w:val="TableParagraph"/>
              <w:tabs>
                <w:tab w:val="left" w:pos="1192"/>
              </w:tabs>
              <w:spacing w:line="276" w:lineRule="auto"/>
              <w:ind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Ученик</w:t>
            </w:r>
            <w:r w:rsidRPr="00E817EC">
              <w:rPr>
                <w:spacing w:val="-7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полно</w:t>
            </w:r>
            <w:r w:rsidRPr="00E817EC">
              <w:rPr>
                <w:spacing w:val="-7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излагает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изученный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дает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правильное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определение языковых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понятий.</w:t>
            </w:r>
          </w:p>
        </w:tc>
        <w:tc>
          <w:tcPr>
            <w:tcW w:w="3326" w:type="dxa"/>
          </w:tcPr>
          <w:p w:rsidR="00B50FA9" w:rsidRPr="00E817EC" w:rsidRDefault="00B50FA9" w:rsidP="004502F2">
            <w:pPr>
              <w:pStyle w:val="TableParagraph"/>
              <w:tabs>
                <w:tab w:val="left" w:pos="2186"/>
              </w:tabs>
              <w:spacing w:line="276" w:lineRule="auto"/>
              <w:ind w:left="108" w:right="94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Обнаруживает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понимание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материала,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может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обосновать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свои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суждения,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применить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знания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на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практике,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привести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необходимые</w:t>
            </w:r>
            <w:r w:rsidRPr="00E817EC">
              <w:rPr>
                <w:spacing w:val="-7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примеры</w:t>
            </w:r>
            <w:r w:rsidRPr="00E817EC">
              <w:rPr>
                <w:spacing w:val="-10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</w:t>
            </w:r>
            <w:r w:rsidRPr="00E817EC">
              <w:rPr>
                <w:spacing w:val="-10"/>
                <w:lang w:val="ru-RU"/>
              </w:rPr>
              <w:t xml:space="preserve"> </w:t>
            </w:r>
            <w:r w:rsidRPr="00E817EC">
              <w:rPr>
                <w:lang w:val="ru-RU"/>
              </w:rPr>
              <w:t>только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</w:t>
            </w:r>
            <w:r w:rsidRPr="00E817EC">
              <w:rPr>
                <w:spacing w:val="48"/>
                <w:lang w:val="ru-RU"/>
              </w:rPr>
              <w:t xml:space="preserve"> </w:t>
            </w:r>
            <w:r w:rsidRPr="00E817EC">
              <w:rPr>
                <w:lang w:val="ru-RU"/>
              </w:rPr>
              <w:t>учебника,</w:t>
            </w:r>
            <w:r w:rsidRPr="00E817EC">
              <w:rPr>
                <w:spacing w:val="50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но</w:t>
            </w:r>
            <w:r w:rsidRPr="00E817EC">
              <w:rPr>
                <w:spacing w:val="46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ind w:left="108"/>
              <w:jc w:val="both"/>
            </w:pPr>
            <w:r w:rsidRPr="00E817EC">
              <w:t>самостоятельно</w:t>
            </w:r>
            <w:r w:rsidRPr="00E817EC">
              <w:rPr>
                <w:spacing w:val="-3"/>
              </w:rPr>
              <w:t xml:space="preserve"> </w:t>
            </w:r>
            <w:r w:rsidRPr="00E817EC">
              <w:t>составленные.</w:t>
            </w:r>
          </w:p>
        </w:tc>
        <w:tc>
          <w:tcPr>
            <w:tcW w:w="2724" w:type="dxa"/>
          </w:tcPr>
          <w:p w:rsidR="00B50FA9" w:rsidRPr="00E817EC" w:rsidRDefault="00B50FA9" w:rsidP="004502F2">
            <w:pPr>
              <w:pStyle w:val="TableParagraph"/>
              <w:tabs>
                <w:tab w:val="left" w:pos="1244"/>
                <w:tab w:val="left" w:pos="1753"/>
                <w:tab w:val="left" w:pos="2500"/>
              </w:tabs>
              <w:spacing w:line="276" w:lineRule="auto"/>
              <w:ind w:left="109"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Излагает</w:t>
            </w:r>
            <w:r w:rsidRPr="00E817EC">
              <w:rPr>
                <w:lang w:val="ru-RU"/>
              </w:rPr>
              <w:tab/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материал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последовательно</w:t>
            </w:r>
            <w:r w:rsidRPr="00E817EC">
              <w:rPr>
                <w:lang w:val="ru-RU"/>
              </w:rPr>
              <w:tab/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4"/>
                <w:lang w:val="ru-RU"/>
              </w:rPr>
              <w:t>и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правильно с точки зрения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норм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литературного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языка.</w:t>
            </w:r>
          </w:p>
        </w:tc>
      </w:tr>
      <w:tr w:rsidR="00B50FA9" w:rsidRPr="00E817EC" w:rsidTr="00B50FA9">
        <w:trPr>
          <w:trHeight w:val="758"/>
        </w:trPr>
        <w:tc>
          <w:tcPr>
            <w:tcW w:w="914" w:type="dxa"/>
          </w:tcPr>
          <w:p w:rsidR="00B50FA9" w:rsidRPr="00E817EC" w:rsidRDefault="00B50FA9" w:rsidP="004502F2">
            <w:pPr>
              <w:pStyle w:val="TableParagraph"/>
              <w:spacing w:before="9" w:line="276" w:lineRule="auto"/>
              <w:jc w:val="both"/>
              <w:rPr>
                <w:lang w:val="ru-RU"/>
              </w:rPr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  <w:rPr>
                <w:b/>
              </w:rPr>
            </w:pPr>
            <w:r w:rsidRPr="00E817EC">
              <w:rPr>
                <w:b/>
              </w:rPr>
              <w:t>«4»</w:t>
            </w:r>
          </w:p>
        </w:tc>
        <w:tc>
          <w:tcPr>
            <w:tcW w:w="8431" w:type="dxa"/>
            <w:gridSpan w:val="3"/>
          </w:tcPr>
          <w:p w:rsidR="00B50FA9" w:rsidRPr="00E817EC" w:rsidRDefault="00B50FA9" w:rsidP="004502F2">
            <w:pPr>
              <w:pStyle w:val="TableParagraph"/>
              <w:spacing w:line="276" w:lineRule="auto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Ученик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дает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ответ,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удовлетворяющий</w:t>
            </w:r>
            <w:r w:rsidRPr="00E817EC">
              <w:rPr>
                <w:spacing w:val="13"/>
                <w:lang w:val="ru-RU"/>
              </w:rPr>
              <w:t xml:space="preserve"> </w:t>
            </w:r>
            <w:r w:rsidRPr="00E817EC">
              <w:rPr>
                <w:lang w:val="ru-RU"/>
              </w:rPr>
              <w:t>тем</w:t>
            </w:r>
            <w:r w:rsidRPr="00E817EC">
              <w:rPr>
                <w:spacing w:val="11"/>
                <w:lang w:val="ru-RU"/>
              </w:rPr>
              <w:t xml:space="preserve"> </w:t>
            </w:r>
            <w:r w:rsidRPr="00E817EC">
              <w:rPr>
                <w:lang w:val="ru-RU"/>
              </w:rPr>
              <w:t>же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требованиям,</w:t>
            </w:r>
            <w:r w:rsidRPr="00E817EC">
              <w:rPr>
                <w:spacing w:val="13"/>
                <w:lang w:val="ru-RU"/>
              </w:rPr>
              <w:t xml:space="preserve"> </w:t>
            </w:r>
            <w:r w:rsidRPr="00E817EC">
              <w:rPr>
                <w:lang w:val="ru-RU"/>
              </w:rPr>
              <w:t>что</w:t>
            </w:r>
            <w:r w:rsidRPr="00E817EC">
              <w:rPr>
                <w:spacing w:val="13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13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для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отметки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«5»,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но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допускает</w:t>
            </w:r>
            <w:r w:rsidRPr="00E817EC">
              <w:rPr>
                <w:spacing w:val="2"/>
                <w:lang w:val="ru-RU"/>
              </w:rPr>
              <w:t xml:space="preserve"> </w:t>
            </w:r>
            <w:r w:rsidRPr="00E817EC">
              <w:rPr>
                <w:lang w:val="ru-RU"/>
              </w:rPr>
              <w:t>1</w:t>
            </w:r>
            <w:r w:rsidRPr="00E817EC">
              <w:rPr>
                <w:spacing w:val="6"/>
                <w:lang w:val="ru-RU"/>
              </w:rPr>
              <w:t xml:space="preserve"> </w:t>
            </w:r>
            <w:r w:rsidRPr="00E817EC">
              <w:rPr>
                <w:lang w:val="ru-RU"/>
              </w:rPr>
              <w:t>-</w:t>
            </w:r>
            <w:r w:rsidRPr="00E817EC">
              <w:rPr>
                <w:spacing w:val="3"/>
                <w:lang w:val="ru-RU"/>
              </w:rPr>
              <w:t xml:space="preserve"> </w:t>
            </w:r>
            <w:r w:rsidRPr="00E817EC">
              <w:rPr>
                <w:lang w:val="ru-RU"/>
              </w:rPr>
              <w:t>2</w:t>
            </w:r>
            <w:r w:rsidRPr="00E817EC">
              <w:rPr>
                <w:spacing w:val="2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ошибки,</w:t>
            </w:r>
            <w:r w:rsidRPr="00E817EC">
              <w:rPr>
                <w:spacing w:val="4"/>
                <w:lang w:val="ru-RU"/>
              </w:rPr>
              <w:t xml:space="preserve"> </w:t>
            </w:r>
            <w:r w:rsidRPr="00E817EC">
              <w:rPr>
                <w:lang w:val="ru-RU"/>
              </w:rPr>
              <w:t>которые</w:t>
            </w:r>
            <w:r w:rsidRPr="00E817EC">
              <w:rPr>
                <w:spacing w:val="5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сам</w:t>
            </w:r>
            <w:r w:rsidRPr="00E817EC">
              <w:rPr>
                <w:spacing w:val="2"/>
                <w:lang w:val="ru-RU"/>
              </w:rPr>
              <w:t xml:space="preserve"> </w:t>
            </w:r>
            <w:r w:rsidRPr="00E817EC">
              <w:rPr>
                <w:lang w:val="ru-RU"/>
              </w:rPr>
              <w:t>же</w:t>
            </w:r>
            <w:r w:rsidRPr="00E817EC">
              <w:rPr>
                <w:spacing w:val="3"/>
                <w:lang w:val="ru-RU"/>
              </w:rPr>
              <w:t xml:space="preserve"> </w:t>
            </w:r>
            <w:r w:rsidRPr="00E817EC">
              <w:rPr>
                <w:lang w:val="ru-RU"/>
              </w:rPr>
              <w:t>исправляет,</w:t>
            </w:r>
            <w:r w:rsidRPr="00E817EC">
              <w:rPr>
                <w:spacing w:val="5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2"/>
                <w:lang w:val="ru-RU"/>
              </w:rPr>
              <w:t xml:space="preserve"> </w:t>
            </w:r>
            <w:r w:rsidRPr="00E817EC">
              <w:rPr>
                <w:lang w:val="ru-RU"/>
              </w:rPr>
              <w:t>1</w:t>
            </w:r>
            <w:r w:rsidRPr="00E817EC">
              <w:rPr>
                <w:spacing w:val="5"/>
                <w:lang w:val="ru-RU"/>
              </w:rPr>
              <w:t xml:space="preserve"> </w:t>
            </w:r>
            <w:r w:rsidRPr="00E817EC">
              <w:rPr>
                <w:lang w:val="ru-RU"/>
              </w:rPr>
              <w:t>-</w:t>
            </w:r>
            <w:r w:rsidRPr="00E817EC">
              <w:rPr>
                <w:spacing w:val="3"/>
                <w:lang w:val="ru-RU"/>
              </w:rPr>
              <w:t xml:space="preserve"> </w:t>
            </w:r>
            <w:r w:rsidRPr="00E817EC">
              <w:rPr>
                <w:lang w:val="ru-RU"/>
              </w:rPr>
              <w:t>2</w:t>
            </w:r>
            <w:r w:rsidRPr="00E817EC">
              <w:rPr>
                <w:spacing w:val="5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недочета</w:t>
            </w:r>
            <w:r w:rsidRPr="00E817EC">
              <w:rPr>
                <w:spacing w:val="3"/>
                <w:lang w:val="ru-RU"/>
              </w:rPr>
              <w:t xml:space="preserve"> </w:t>
            </w:r>
            <w:r w:rsidRPr="00E817EC">
              <w:rPr>
                <w:lang w:val="ru-RU"/>
              </w:rPr>
              <w:t>в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последовательности</w:t>
            </w:r>
            <w:r w:rsidRPr="00E817EC">
              <w:rPr>
                <w:spacing w:val="-3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-3"/>
                <w:lang w:val="ru-RU"/>
              </w:rPr>
              <w:t xml:space="preserve"> </w:t>
            </w:r>
            <w:r w:rsidRPr="00E817EC">
              <w:rPr>
                <w:lang w:val="ru-RU"/>
              </w:rPr>
              <w:t>языковом</w:t>
            </w:r>
            <w:r w:rsidRPr="00E817EC">
              <w:rPr>
                <w:spacing w:val="-2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оформлении</w:t>
            </w:r>
            <w:r w:rsidRPr="00E817EC">
              <w:rPr>
                <w:spacing w:val="-2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излагаемого.</w:t>
            </w:r>
          </w:p>
        </w:tc>
      </w:tr>
      <w:tr w:rsidR="00B50FA9" w:rsidRPr="00E817EC" w:rsidTr="00B50FA9">
        <w:trPr>
          <w:trHeight w:val="1518"/>
        </w:trPr>
        <w:tc>
          <w:tcPr>
            <w:tcW w:w="914" w:type="dxa"/>
          </w:tcPr>
          <w:p w:rsidR="00B50FA9" w:rsidRPr="00E817EC" w:rsidRDefault="00B50FA9" w:rsidP="004502F2">
            <w:pPr>
              <w:pStyle w:val="TableParagraph"/>
              <w:spacing w:before="11" w:line="276" w:lineRule="auto"/>
              <w:jc w:val="both"/>
              <w:rPr>
                <w:lang w:val="ru-RU"/>
              </w:rPr>
            </w:pPr>
          </w:p>
          <w:p w:rsidR="00B50FA9" w:rsidRPr="00E817EC" w:rsidRDefault="00B50FA9" w:rsidP="004502F2">
            <w:pPr>
              <w:pStyle w:val="TableParagraph"/>
              <w:spacing w:line="276" w:lineRule="auto"/>
              <w:ind w:left="107"/>
              <w:jc w:val="both"/>
              <w:rPr>
                <w:b/>
              </w:rPr>
            </w:pPr>
            <w:r w:rsidRPr="00E817EC">
              <w:rPr>
                <w:b/>
              </w:rPr>
              <w:t>«3»</w:t>
            </w:r>
          </w:p>
        </w:tc>
        <w:tc>
          <w:tcPr>
            <w:tcW w:w="2381" w:type="dxa"/>
          </w:tcPr>
          <w:p w:rsidR="00B50FA9" w:rsidRPr="00E817EC" w:rsidRDefault="00B50FA9" w:rsidP="004502F2">
            <w:pPr>
              <w:pStyle w:val="TableParagraph"/>
              <w:tabs>
                <w:tab w:val="left" w:pos="2169"/>
              </w:tabs>
              <w:spacing w:line="276" w:lineRule="auto"/>
              <w:ind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Излагает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неполно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допускает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неточности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2"/>
                <w:lang w:val="ru-RU"/>
              </w:rPr>
              <w:t>в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определении</w:t>
            </w:r>
            <w:r w:rsidRPr="00E817EC">
              <w:rPr>
                <w:spacing w:val="14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понятий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ind w:right="95"/>
              <w:jc w:val="both"/>
            </w:pPr>
            <w:r w:rsidRPr="00E817EC">
              <w:t>или</w:t>
            </w:r>
            <w:r w:rsidRPr="00E817EC">
              <w:rPr>
                <w:spacing w:val="1"/>
              </w:rPr>
              <w:t xml:space="preserve"> </w:t>
            </w:r>
            <w:r w:rsidRPr="00E817EC">
              <w:t>формулировке</w:t>
            </w:r>
            <w:r w:rsidRPr="00E817EC">
              <w:rPr>
                <w:spacing w:val="-52"/>
              </w:rPr>
              <w:t xml:space="preserve"> </w:t>
            </w:r>
            <w:r w:rsidRPr="00E817EC">
              <w:t>правил.</w:t>
            </w:r>
          </w:p>
        </w:tc>
        <w:tc>
          <w:tcPr>
            <w:tcW w:w="3326" w:type="dxa"/>
          </w:tcPr>
          <w:p w:rsidR="00B50FA9" w:rsidRPr="00E817EC" w:rsidRDefault="00B50FA9" w:rsidP="004502F2">
            <w:pPr>
              <w:pStyle w:val="TableParagraph"/>
              <w:spacing w:line="276" w:lineRule="auto"/>
              <w:ind w:left="108"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Не умеет достаточно глубоко 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доказательно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обосновать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свои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суждения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привести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свои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примеры.</w:t>
            </w:r>
          </w:p>
        </w:tc>
        <w:tc>
          <w:tcPr>
            <w:tcW w:w="2724" w:type="dxa"/>
          </w:tcPr>
          <w:p w:rsidR="00B50FA9" w:rsidRPr="00E817EC" w:rsidRDefault="00B50FA9" w:rsidP="004502F2">
            <w:pPr>
              <w:pStyle w:val="TableParagraph"/>
              <w:tabs>
                <w:tab w:val="left" w:pos="1753"/>
                <w:tab w:val="left" w:pos="2499"/>
              </w:tabs>
              <w:spacing w:line="276" w:lineRule="auto"/>
              <w:ind w:left="109" w:right="93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Излагает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1"/>
                <w:lang w:val="ru-RU"/>
              </w:rPr>
              <w:t>материал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непоследовательно</w:t>
            </w:r>
            <w:r w:rsidRPr="00E817EC">
              <w:rPr>
                <w:lang w:val="ru-RU"/>
              </w:rPr>
              <w:tab/>
            </w:r>
            <w:r w:rsidRPr="00E817EC">
              <w:rPr>
                <w:spacing w:val="-3"/>
                <w:lang w:val="ru-RU"/>
              </w:rPr>
              <w:t>и</w:t>
            </w:r>
            <w:r w:rsidRPr="00E817EC">
              <w:rPr>
                <w:spacing w:val="-53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допускает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ошибки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в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языковом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оформлении</w:t>
            </w:r>
            <w:r w:rsidRPr="00E817EC">
              <w:rPr>
                <w:spacing w:val="-52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излагаемого.</w:t>
            </w:r>
          </w:p>
        </w:tc>
      </w:tr>
      <w:tr w:rsidR="00B50FA9" w:rsidRPr="00E817EC" w:rsidTr="00B50FA9">
        <w:trPr>
          <w:trHeight w:val="1264"/>
        </w:trPr>
        <w:tc>
          <w:tcPr>
            <w:tcW w:w="914" w:type="dxa"/>
          </w:tcPr>
          <w:p w:rsidR="00B50FA9" w:rsidRPr="00E817EC" w:rsidRDefault="00B50FA9" w:rsidP="004502F2">
            <w:pPr>
              <w:pStyle w:val="TableParagraph"/>
              <w:spacing w:before="8" w:line="276" w:lineRule="auto"/>
              <w:jc w:val="both"/>
              <w:rPr>
                <w:lang w:val="ru-RU"/>
              </w:rPr>
            </w:pPr>
          </w:p>
          <w:p w:rsidR="00B50FA9" w:rsidRPr="00E817EC" w:rsidRDefault="00B50FA9" w:rsidP="004502F2">
            <w:pPr>
              <w:pStyle w:val="TableParagraph"/>
              <w:spacing w:before="1" w:line="276" w:lineRule="auto"/>
              <w:ind w:left="107"/>
              <w:jc w:val="both"/>
              <w:rPr>
                <w:b/>
              </w:rPr>
            </w:pPr>
            <w:r w:rsidRPr="00E817EC">
              <w:rPr>
                <w:b/>
              </w:rPr>
              <w:t>«2»</w:t>
            </w:r>
          </w:p>
        </w:tc>
        <w:tc>
          <w:tcPr>
            <w:tcW w:w="8431" w:type="dxa"/>
            <w:gridSpan w:val="3"/>
          </w:tcPr>
          <w:p w:rsidR="00B50FA9" w:rsidRPr="00E817EC" w:rsidRDefault="00B50FA9" w:rsidP="004502F2">
            <w:pPr>
              <w:pStyle w:val="TableParagraph"/>
              <w:spacing w:line="276" w:lineRule="auto"/>
              <w:ind w:right="96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Если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ученик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обнаруживает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незнание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большей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части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соответствующего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раздела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изучаемого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материала,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допускает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ошибки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в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формулировке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определений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правил,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искажающие их смысл, беспорядочно и неуверенно излагает материал. Оценка «2»</w:t>
            </w:r>
            <w:r w:rsidRPr="00E817EC">
              <w:rPr>
                <w:spacing w:val="1"/>
                <w:lang w:val="ru-RU"/>
              </w:rPr>
              <w:t xml:space="preserve"> </w:t>
            </w:r>
            <w:r w:rsidRPr="00E817EC">
              <w:rPr>
                <w:lang w:val="ru-RU"/>
              </w:rPr>
              <w:t>отмечает</w:t>
            </w:r>
            <w:r w:rsidRPr="00E817EC">
              <w:rPr>
                <w:spacing w:val="37"/>
                <w:lang w:val="ru-RU"/>
              </w:rPr>
              <w:t xml:space="preserve"> </w:t>
            </w:r>
            <w:r w:rsidRPr="00E817EC">
              <w:rPr>
                <w:lang w:val="ru-RU"/>
              </w:rPr>
              <w:t>такие</w:t>
            </w:r>
            <w:r w:rsidRPr="00E817EC">
              <w:rPr>
                <w:spacing w:val="37"/>
                <w:lang w:val="ru-RU"/>
              </w:rPr>
              <w:t xml:space="preserve"> </w:t>
            </w:r>
            <w:r w:rsidRPr="00E817EC">
              <w:rPr>
                <w:lang w:val="ru-RU"/>
              </w:rPr>
              <w:t>недостатки</w:t>
            </w:r>
            <w:r w:rsidRPr="00E817EC">
              <w:rPr>
                <w:spacing w:val="37"/>
                <w:lang w:val="ru-RU"/>
              </w:rPr>
              <w:t xml:space="preserve"> </w:t>
            </w:r>
            <w:r w:rsidRPr="00E817EC">
              <w:rPr>
                <w:lang w:val="ru-RU"/>
              </w:rPr>
              <w:t>в</w:t>
            </w:r>
            <w:r w:rsidRPr="00E817EC">
              <w:rPr>
                <w:spacing w:val="36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подготовке</w:t>
            </w:r>
            <w:r w:rsidRPr="00E817EC">
              <w:rPr>
                <w:spacing w:val="35"/>
                <w:lang w:val="ru-RU"/>
              </w:rPr>
              <w:t xml:space="preserve"> </w:t>
            </w:r>
            <w:r w:rsidRPr="00E817EC">
              <w:rPr>
                <w:lang w:val="ru-RU"/>
              </w:rPr>
              <w:t>ученика,</w:t>
            </w:r>
            <w:r w:rsidRPr="00E817EC">
              <w:rPr>
                <w:spacing w:val="35"/>
                <w:lang w:val="ru-RU"/>
              </w:rPr>
              <w:t xml:space="preserve"> </w:t>
            </w:r>
            <w:r w:rsidRPr="00E817EC">
              <w:rPr>
                <w:lang w:val="ru-RU"/>
              </w:rPr>
              <w:t>которые</w:t>
            </w:r>
            <w:r w:rsidRPr="00E817EC">
              <w:rPr>
                <w:spacing w:val="38"/>
                <w:lang w:val="ru-RU"/>
              </w:rPr>
              <w:t xml:space="preserve"> </w:t>
            </w:r>
            <w:r w:rsidRPr="00E817EC">
              <w:rPr>
                <w:lang w:val="ru-RU"/>
              </w:rPr>
              <w:t>являются</w:t>
            </w:r>
            <w:r w:rsidRPr="00E817EC">
              <w:rPr>
                <w:spacing w:val="34"/>
                <w:lang w:val="ru-RU"/>
              </w:rPr>
              <w:t xml:space="preserve"> </w:t>
            </w:r>
            <w:r w:rsidRPr="00E817EC">
              <w:rPr>
                <w:lang w:val="ru-RU"/>
              </w:rPr>
              <w:t>серьезным</w:t>
            </w:r>
          </w:p>
          <w:p w:rsidR="00B50FA9" w:rsidRPr="00E817EC" w:rsidRDefault="00B50FA9" w:rsidP="004502F2">
            <w:pPr>
              <w:pStyle w:val="TableParagraph"/>
              <w:spacing w:line="276" w:lineRule="auto"/>
              <w:jc w:val="both"/>
              <w:rPr>
                <w:lang w:val="ru-RU"/>
              </w:rPr>
            </w:pPr>
            <w:r w:rsidRPr="00E817EC">
              <w:rPr>
                <w:lang w:val="ru-RU"/>
              </w:rPr>
              <w:t>препятствием</w:t>
            </w:r>
            <w:r w:rsidRPr="00E817EC">
              <w:rPr>
                <w:spacing w:val="-4"/>
                <w:lang w:val="ru-RU"/>
              </w:rPr>
              <w:t xml:space="preserve"> </w:t>
            </w:r>
            <w:r w:rsidRPr="00E817EC">
              <w:rPr>
                <w:lang w:val="ru-RU"/>
              </w:rPr>
              <w:t>к</w:t>
            </w:r>
            <w:r w:rsidRPr="00E817EC">
              <w:rPr>
                <w:spacing w:val="-2"/>
                <w:lang w:val="ru-RU"/>
              </w:rPr>
              <w:t xml:space="preserve"> </w:t>
            </w:r>
            <w:r w:rsidRPr="00E817EC">
              <w:rPr>
                <w:lang w:val="ru-RU"/>
              </w:rPr>
              <w:t>успешному</w:t>
            </w:r>
            <w:r w:rsidRPr="00E817EC">
              <w:rPr>
                <w:spacing w:val="-3"/>
                <w:lang w:val="ru-RU"/>
              </w:rPr>
              <w:t xml:space="preserve"> </w:t>
            </w:r>
            <w:r w:rsidRPr="00E817EC">
              <w:rPr>
                <w:lang w:val="ru-RU"/>
              </w:rPr>
              <w:t>овладению</w:t>
            </w:r>
            <w:r w:rsidRPr="00E817EC">
              <w:rPr>
                <w:spacing w:val="-2"/>
                <w:lang w:val="ru-RU"/>
              </w:rPr>
              <w:t xml:space="preserve"> </w:t>
            </w:r>
            <w:r w:rsidRPr="00E817EC">
              <w:rPr>
                <w:lang w:val="ru-RU"/>
              </w:rPr>
              <w:t>последующим</w:t>
            </w:r>
            <w:r w:rsidRPr="00E817EC">
              <w:rPr>
                <w:spacing w:val="-3"/>
                <w:lang w:val="ru-RU"/>
              </w:rPr>
              <w:t xml:space="preserve"> </w:t>
            </w:r>
            <w:r w:rsidRPr="00E817EC">
              <w:rPr>
                <w:lang w:val="ru-RU"/>
              </w:rPr>
              <w:t>материалом.</w:t>
            </w:r>
          </w:p>
        </w:tc>
      </w:tr>
    </w:tbl>
    <w:p w:rsidR="00B50FA9" w:rsidRPr="00E817EC" w:rsidRDefault="00B50FA9" w:rsidP="004502F2">
      <w:pPr>
        <w:pStyle w:val="ad"/>
        <w:spacing w:line="276" w:lineRule="auto"/>
        <w:jc w:val="both"/>
      </w:pPr>
    </w:p>
    <w:p w:rsidR="00B50FA9" w:rsidRPr="00E817EC" w:rsidRDefault="00B50FA9" w:rsidP="004502F2">
      <w:pPr>
        <w:pStyle w:val="ad"/>
        <w:spacing w:line="276" w:lineRule="auto"/>
        <w:ind w:firstLine="707"/>
        <w:jc w:val="both"/>
      </w:pPr>
      <w:r w:rsidRPr="00E817EC">
        <w:t>Отметка</w:t>
      </w:r>
      <w:r w:rsidRPr="00E817EC">
        <w:rPr>
          <w:spacing w:val="39"/>
        </w:rPr>
        <w:t xml:space="preserve"> </w:t>
      </w:r>
      <w:r w:rsidRPr="00E817EC">
        <w:t>(«5»,</w:t>
      </w:r>
      <w:r w:rsidRPr="00E817EC">
        <w:rPr>
          <w:spacing w:val="39"/>
        </w:rPr>
        <w:t xml:space="preserve"> </w:t>
      </w:r>
      <w:r w:rsidRPr="00E817EC">
        <w:t>«4»,</w:t>
      </w:r>
      <w:r w:rsidRPr="00E817EC">
        <w:rPr>
          <w:spacing w:val="39"/>
        </w:rPr>
        <w:t xml:space="preserve"> </w:t>
      </w:r>
      <w:r w:rsidRPr="00E817EC">
        <w:t>«3»)</w:t>
      </w:r>
      <w:r w:rsidRPr="00E817EC">
        <w:rPr>
          <w:spacing w:val="40"/>
        </w:rPr>
        <w:t xml:space="preserve"> </w:t>
      </w:r>
      <w:r w:rsidRPr="00E817EC">
        <w:t>может</w:t>
      </w:r>
      <w:r w:rsidRPr="00E817EC">
        <w:rPr>
          <w:spacing w:val="39"/>
        </w:rPr>
        <w:t xml:space="preserve"> </w:t>
      </w:r>
      <w:r w:rsidRPr="00E817EC">
        <w:t>ставиться</w:t>
      </w:r>
      <w:r w:rsidRPr="00E817EC">
        <w:rPr>
          <w:spacing w:val="39"/>
        </w:rPr>
        <w:t xml:space="preserve"> </w:t>
      </w:r>
      <w:r w:rsidRPr="00E817EC">
        <w:t>не</w:t>
      </w:r>
      <w:r w:rsidRPr="00E817EC">
        <w:rPr>
          <w:spacing w:val="39"/>
        </w:rPr>
        <w:t xml:space="preserve"> </w:t>
      </w:r>
      <w:r w:rsidRPr="00E817EC">
        <w:t>только</w:t>
      </w:r>
      <w:r w:rsidRPr="00E817EC">
        <w:rPr>
          <w:spacing w:val="39"/>
        </w:rPr>
        <w:t xml:space="preserve"> </w:t>
      </w:r>
      <w:r w:rsidRPr="00E817EC">
        <w:t>за</w:t>
      </w:r>
      <w:r w:rsidRPr="00E817EC">
        <w:rPr>
          <w:spacing w:val="40"/>
        </w:rPr>
        <w:t xml:space="preserve"> </w:t>
      </w:r>
      <w:r w:rsidRPr="00E817EC">
        <w:t>единовременный</w:t>
      </w:r>
      <w:r w:rsidRPr="00E817EC">
        <w:rPr>
          <w:spacing w:val="39"/>
        </w:rPr>
        <w:t xml:space="preserve"> </w:t>
      </w:r>
      <w:r w:rsidRPr="00E817EC">
        <w:t>ответ</w:t>
      </w:r>
      <w:r w:rsidRPr="00E817EC">
        <w:rPr>
          <w:spacing w:val="39"/>
        </w:rPr>
        <w:t xml:space="preserve"> </w:t>
      </w:r>
      <w:r w:rsidRPr="00E817EC">
        <w:t>(когда</w:t>
      </w:r>
      <w:r w:rsidRPr="00E817EC">
        <w:rPr>
          <w:spacing w:val="40"/>
        </w:rPr>
        <w:t xml:space="preserve"> </w:t>
      </w:r>
      <w:r w:rsidRPr="00E817EC">
        <w:t>на</w:t>
      </w:r>
      <w:r w:rsidRPr="00E817EC">
        <w:rPr>
          <w:spacing w:val="-52"/>
        </w:rPr>
        <w:t xml:space="preserve"> </w:t>
      </w:r>
      <w:r w:rsidRPr="00E817EC">
        <w:t>проверку</w:t>
      </w:r>
      <w:r w:rsidRPr="00E817EC">
        <w:rPr>
          <w:spacing w:val="12"/>
        </w:rPr>
        <w:t xml:space="preserve"> </w:t>
      </w:r>
      <w:r w:rsidRPr="00E817EC">
        <w:t>подготовки</w:t>
      </w:r>
      <w:r w:rsidRPr="00E817EC">
        <w:rPr>
          <w:spacing w:val="12"/>
        </w:rPr>
        <w:t xml:space="preserve"> </w:t>
      </w:r>
      <w:r w:rsidR="003F36BC">
        <w:t>обучающегося</w:t>
      </w:r>
      <w:r w:rsidRPr="00E817EC">
        <w:rPr>
          <w:spacing w:val="13"/>
        </w:rPr>
        <w:t xml:space="preserve"> </w:t>
      </w:r>
      <w:r w:rsidRPr="00E817EC">
        <w:t>отводится</w:t>
      </w:r>
      <w:r w:rsidRPr="00E817EC">
        <w:rPr>
          <w:spacing w:val="12"/>
        </w:rPr>
        <w:t xml:space="preserve"> </w:t>
      </w:r>
      <w:r w:rsidRPr="00E817EC">
        <w:t>определенное</w:t>
      </w:r>
      <w:r w:rsidRPr="00E817EC">
        <w:rPr>
          <w:spacing w:val="12"/>
        </w:rPr>
        <w:t xml:space="preserve"> </w:t>
      </w:r>
      <w:r w:rsidRPr="00E817EC">
        <w:t>время),</w:t>
      </w:r>
      <w:r w:rsidRPr="00E817EC">
        <w:rPr>
          <w:spacing w:val="12"/>
        </w:rPr>
        <w:t xml:space="preserve"> </w:t>
      </w:r>
      <w:r w:rsidRPr="00E817EC">
        <w:t>но</w:t>
      </w:r>
      <w:r w:rsidRPr="00E817EC">
        <w:rPr>
          <w:spacing w:val="12"/>
        </w:rPr>
        <w:t xml:space="preserve"> </w:t>
      </w:r>
      <w:r w:rsidRPr="00E817EC">
        <w:t>и</w:t>
      </w:r>
      <w:r w:rsidRPr="00E817EC">
        <w:rPr>
          <w:spacing w:val="16"/>
        </w:rPr>
        <w:t xml:space="preserve"> </w:t>
      </w:r>
      <w:r w:rsidRPr="00E817EC">
        <w:t>за</w:t>
      </w:r>
      <w:r w:rsidRPr="00E817EC">
        <w:rPr>
          <w:spacing w:val="10"/>
        </w:rPr>
        <w:t xml:space="preserve"> </w:t>
      </w:r>
      <w:r w:rsidRPr="00E817EC">
        <w:t>рассредоточенный</w:t>
      </w:r>
      <w:r w:rsidRPr="00E817EC">
        <w:rPr>
          <w:spacing w:val="12"/>
        </w:rPr>
        <w:t xml:space="preserve"> </w:t>
      </w:r>
      <w:r w:rsidRPr="00E817EC">
        <w:t>во</w:t>
      </w:r>
    </w:p>
    <w:p w:rsidR="00B50FA9" w:rsidRPr="00E817EC" w:rsidRDefault="00B50FA9" w:rsidP="004502F2">
      <w:pPr>
        <w:pStyle w:val="ad"/>
        <w:spacing w:before="73" w:line="276" w:lineRule="auto"/>
        <w:ind w:right="106"/>
        <w:jc w:val="both"/>
      </w:pPr>
      <w:r w:rsidRPr="00E817EC">
        <w:t xml:space="preserve">времени, т.е. за сумму ответов, данных </w:t>
      </w:r>
      <w:r w:rsidR="003F36BC">
        <w:t>обучающимся</w:t>
      </w:r>
      <w:r w:rsidRPr="00E817EC">
        <w:t xml:space="preserve"> на протяжении урока (выводится поурочный</w:t>
      </w:r>
      <w:r w:rsidRPr="00E817EC">
        <w:rPr>
          <w:spacing w:val="1"/>
        </w:rPr>
        <w:t xml:space="preserve"> </w:t>
      </w:r>
      <w:r w:rsidRPr="00E817EC">
        <w:t>балл), при условии, если в процессе урока не только заслушивались ответы обучающегося, но и</w:t>
      </w:r>
      <w:r w:rsidRPr="00E817EC">
        <w:rPr>
          <w:spacing w:val="1"/>
        </w:rPr>
        <w:t xml:space="preserve"> </w:t>
      </w:r>
      <w:r w:rsidRPr="00E817EC">
        <w:t>осуществлялась</w:t>
      </w:r>
      <w:r w:rsidRPr="00E817EC">
        <w:rPr>
          <w:spacing w:val="-3"/>
        </w:rPr>
        <w:t xml:space="preserve"> </w:t>
      </w:r>
      <w:r w:rsidRPr="00E817EC">
        <w:t>проверка</w:t>
      </w:r>
      <w:r w:rsidRPr="00E817EC">
        <w:rPr>
          <w:spacing w:val="-2"/>
        </w:rPr>
        <w:t xml:space="preserve"> </w:t>
      </w:r>
      <w:r w:rsidRPr="00E817EC">
        <w:t>его умения</w:t>
      </w:r>
      <w:r w:rsidRPr="00E817EC">
        <w:rPr>
          <w:spacing w:val="-2"/>
        </w:rPr>
        <w:t xml:space="preserve"> </w:t>
      </w:r>
      <w:r w:rsidRPr="00E817EC">
        <w:t>применять знания</w:t>
      </w:r>
      <w:r w:rsidRPr="00E817EC">
        <w:rPr>
          <w:spacing w:val="-3"/>
        </w:rPr>
        <w:t xml:space="preserve"> </w:t>
      </w:r>
      <w:r w:rsidRPr="00E817EC">
        <w:t>на практике.</w:t>
      </w:r>
    </w:p>
    <w:p w:rsidR="00B50FA9" w:rsidRPr="00E817EC" w:rsidRDefault="00B50FA9" w:rsidP="004502F2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Style w:val="c5"/>
          <w:b/>
          <w:color w:val="000000"/>
        </w:rPr>
      </w:pPr>
    </w:p>
    <w:p w:rsidR="00B50FA9" w:rsidRPr="00E817EC" w:rsidRDefault="00B50FA9" w:rsidP="004502F2">
      <w:pPr>
        <w:pStyle w:val="c9"/>
        <w:shd w:val="clear" w:color="auto" w:fill="FFFFFF"/>
        <w:spacing w:before="0" w:beforeAutospacing="0" w:after="0" w:afterAutospacing="0" w:line="276" w:lineRule="auto"/>
        <w:jc w:val="both"/>
        <w:rPr>
          <w:rStyle w:val="c5"/>
          <w:b/>
          <w:color w:val="000000"/>
        </w:rPr>
      </w:pPr>
    </w:p>
    <w:p w:rsidR="00745445" w:rsidRPr="00620A1A" w:rsidRDefault="00620A1A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</w:t>
      </w:r>
      <w:r w:rsidR="00745445" w:rsidRPr="00620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новные источники: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 преподавателей: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E9177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Ю.В. Литература (в двух частях) 10 класс. – М.: «Просвещение», 2022.</w:t>
      </w:r>
    </w:p>
    <w:p w:rsidR="00745445" w:rsidRPr="00620A1A" w:rsidRDefault="00745445" w:rsidP="00E9177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Михайлов О.Н., Шайтанов И.О., Чалмаев В.А. и другие; под редакцией Журавлева В.П. Литература (в двух частях) 11 класс. – М.: «Просвещение», 2022.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 обучающихся: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E91775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Коровин В.И., Вершинина Н.Л., Капитанова Л.А. и другие: под редакцией Коровина В.И. Литература (в 2 частях) 10-11 класс. – М.: «Просвещение», 2022.</w:t>
      </w: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Художественные тексты</w:t>
      </w: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Литература </w:t>
      </w:r>
      <w:r w:rsidRPr="00620A1A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XIX</w:t>
      </w: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века</w:t>
      </w:r>
    </w:p>
    <w:p w:rsidR="00745445" w:rsidRPr="00620A1A" w:rsidRDefault="00745445" w:rsidP="00745445">
      <w:pPr>
        <w:spacing w:after="0" w:line="240" w:lineRule="auto"/>
        <w:ind w:right="-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Островский. Драма «Гроза».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Гончаров. Роман «Обломов».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И.С. Тургенев. Роман «Отцы и дети».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 Тютчев.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Некрасов. Стихотворения. Поэма «Кому на Руси жить хорошо».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Фет.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М.Е. Салтыков-Щедрин. Роман-хроника «История одного города».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Ф.М. Достоевский. Роман «Преступление и наказание».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Толстой. Роман-эпопея «Война и мир».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Н.С. Лесков.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Чехов. Рассказы. Пьеса «Вишнёвый сад».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H.А. Добролюбов «Луч света в тёмном царстве», «Что такое обломовщина?».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 Писарев «Базаров».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Тукай.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Хетагуров К.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Ч. Диккенс «Дэвид Копперфилд», «Большие надежды».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Флобер «Мадам Бовари».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Рембо.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Ш. Бодлер.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конца ХIХ – начала ХХ в.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Куприн.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Андреев.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 Горький. Рассказы. Пьеса «На дне».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К.Д. Бальмонт.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Волошин.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Н.С. Гумилёв.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ХХ в.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Бунин. Рассказы.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Блок. Стихотворения. Поэма «Двенадцать»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Маяковский. Стихотворения. Поэма «Облако в штанах».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С.А. Есенин.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О.Э. Мандельштам.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М.И. Цветаева.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Ахматова. Стихотворения. Поэма «Реквием».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Островский. Роман «Как закалялась сталь».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Шолохов. Роман-эпопея «Тихий Дон».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М.А. Булгаков. Романы «Белая гвардия», «Мастер и Маргарита».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Платонов.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А.Т. Твардовский.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Астафьев «Пастух и пастушка».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Бондарев «Горячий снег».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 Быков «Обелиск», «Сотников», «Альпийская баллада».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Б.Л. Васильев «А зори здесь тихие», «В списках не значился», «Завтра была война».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К.Д. Воробьёв «Убиты под Москвой», «Это мы, Господи!».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В.Л. Кондратьев «Сашка».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В.П. Некрасов «В окопах Сталинграда».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Е.И. Носов «Красное вино победы», «Шопен, соната номер два».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 Смирнов «Брестская крепость».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Фадеев «Молодая гвардия».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В.О. Богомолов «В августе сорок четвёртого».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Друнина.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 Исаковский.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Ю.Д. Левитанский.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 Орлов.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Д.С. Самойлов.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 Симонов.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Б.А. Слуцкий.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 Розов «Вечно живые».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Б.Л. Пастернак.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А.И. Солженицын. «Один день Ивана Денисовича», «Архипелаг ГУЛАГ».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В.М. Шукшин. Рассказы.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В.Г. Распутин. Рассказы и повести.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 Рубцов.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И.А. Бродский. Стихотворения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второй половины XX – начала XXI века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Ф.А. Абрамов «Братья и сёстры», «Пелагея».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Ч.Т. Айтматов «Пегий пёс, бегущий краем моря», «Белый пароход».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 Белов «На родине», «За тремя волоками», «Бобришный угор».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Г.Н. Владимов «Верный Руслан».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Ф.А. Искандер «Сандро из Чегема», «Кролики и удавы».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Ю.П. Казаков «Северный дневник», «Поморка», «Во сне ты горько плакал».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В.О. Пелевин «Жизнь насекомых».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Захар Прилепин «Белый квадрат».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и Б.Н. Стругацкие «Пикник на обочине».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Ю.В. Трифонов «Обмен», «Другая жизнь», «Дом на набережной».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В.Т. Шаламов «Колымские рассказы».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Б.А. Ахмадулина.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Вознесенский.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 Высоцкий.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Е.А. Евтушенко.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Заболоцкий.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 Кибиров.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Ю.П. Кузнецов.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 Кушнер.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Л.Н. Мартынов.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Б.Ш. Окуджава.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Р.И. Рождественский.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Тарковский.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 Чухонцев.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Арбузов «Иркутская история».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Вампилов «Старший сын».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К.В. Драгунская «Рыжая пьеса».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 Рытхэу «Хранитель огня».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Ю. Шесталов «Синий ветер каслания».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Айги.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Р. Гамзатов.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 Джалиля.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Карим.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Д. Кугультинов.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К. Кулиев.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Р. Брэдбери «451 градус по Фаренгейту».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Камю «Посторонний».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Ф. Кафка «Превращение».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Дж. Оруэлл «1984».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Э.М. Ремарк «На западном фронте без перемен», «Три товарища».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Дж. Сэлинджер «Над пропастью во ржи».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Уэллс «Машина времени».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О. Хаксли «О дивный новый мир».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Э. Хемингуэй «Старик и море».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Аполлинер.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 Элиот. Стихотворения.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Брехт «Мамаша Кураж и её дети».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М. Метерлинк «Синяя птица».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О. Уайльд «Идеальный муж».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Т. Уильямс «Трамвай «Желание».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Шоу «Пигмалион».</w:t>
      </w:r>
    </w:p>
    <w:p w:rsidR="00745445" w:rsidRPr="00620A1A" w:rsidRDefault="00745445" w:rsidP="00745445">
      <w:pPr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445" w:rsidRPr="00620A1A" w:rsidRDefault="00745445" w:rsidP="00745445">
      <w:pPr>
        <w:pStyle w:val="a8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445" w:rsidRPr="00620A1A" w:rsidRDefault="00745445" w:rsidP="00745445">
      <w:pPr>
        <w:rPr>
          <w:rFonts w:ascii="Times New Roman" w:hAnsi="Times New Roman" w:cs="Times New Roman"/>
          <w:b/>
          <w:sz w:val="24"/>
          <w:szCs w:val="24"/>
        </w:rPr>
      </w:pPr>
      <w:r w:rsidRPr="00620A1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Для преподавателей: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русской литературы XIX в., 1800-1830 гг. / Под ред. В.Н. Аношк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 и С.М. Петрова. – М., 2019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русской литературы ХI-XIX вв. / Под ред. В.И. Коровина, Н.И. Якушина. – М., 2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019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русской литературы ХIХ в. / Под ред. В.Н. Аношкина, Л.Д. Громова. – М.,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Кожинов В. Пророк в своем Отечестве. – М., 2002.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Литературные манифесты от символизма до наших дней. – М., 20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Михайлов А.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Жизнь В. Маяковского.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Мих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айлов О. Жизнь Бунина.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Мусатов В.В. История русской литературы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первой половины ХХ в.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Набоков В. Лекции по русской литер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атуре.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Русская литература ХХ в. / Под ред. А.Г. Андреевой. – М., 2002.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литература XIX в. (ч. 1, 2, 3). 10 кл. 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/ Под ред. Ионина Г.Н.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Смирнова Л.Н. Русская литература конца ХIХ – начала ХХ в. – М., 2001.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А.Г. История русской литературы XIX–XX века. – М., 20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Тимина С.И. Рус</w:t>
      </w:r>
      <w:r w:rsidR="003F36BC"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ская проза конца ХХ в. – М., 202</w:t>
      </w:r>
      <w:r w:rsidRPr="00620A1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74544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Для обучающихся:</w:t>
      </w:r>
    </w:p>
    <w:p w:rsidR="00745445" w:rsidRPr="00620A1A" w:rsidRDefault="00745445" w:rsidP="0074544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Агеносов В.В. и др. Русская литература ХХ в. (ч. 1, 2). 11кл.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XIX в. (ч. 1, 2). 10 кл.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XIX в. Учебник-практикум (ч. 1, 2, 3). 11 кл./ Под ред. Ю.И. Лысого.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ХХ в. (ч. 1, 2). 11 кл. / Под ред. В.П. Журавлева.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и культура XIX века: учебное пособие / Н.Н.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Акимова. – Москва: КноРус, 2019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397 с.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 (ч. 1, 2). 11 кл. / Программа по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 ред. В.Г. Маранцман. – М., 202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Лебедев Ю.В. Русская литература XI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X в. (ч. 1, 2). 10 кл. – М., 202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Маранцман В.Г. и д. Литературе. Программа (ч. 1, 2). 10 кл.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Русская литература XIX в. (ч. 1, 2, 3). 10 кл. / Программа под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ред. Обернихиной Г.А. – М., 2023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Нестеренко О.А. Русская литература первой и второй половины XIX века. В схемах и таблицах: методическое пособие для аудиторной и самостоятельной работы по русской литературе для студентов факультета СПО / О.А. Нестеренко. – Брянск: Брянский государств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енный аграрный университет, 2019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44 c.</w:t>
      </w:r>
    </w:p>
    <w:p w:rsidR="00745445" w:rsidRPr="00620A1A" w:rsidRDefault="00745445" w:rsidP="00E9177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Обернихина Г.А., Антонова А.Г., Вольнова И.Л. и др. Литература. Практикум: учеб. пособие. /Под ред. Г.А. Обернихиной. – М., 20</w:t>
      </w:r>
      <w:r w:rsidR="003F36BC"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</w:t>
      </w:r>
      <w:r w:rsidRPr="00620A1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745445" w:rsidRPr="00620A1A" w:rsidRDefault="00745445" w:rsidP="00745445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_GoBack"/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Справочные, научные материалы: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http://mlis.ru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Методико-литературный интернет-сервис (МЛИС) создается как виртуальное пространство, аккумулирующее научный, методический, педагогический опыт, актуальный для современного учителя литературы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lastRenderedPageBreak/>
        <w:t>Электронные библиотеки, архивы, пособия: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</w:t>
      </w:r>
      <w:hyperlink r:id="rId9" w:history="1">
        <w:r w:rsidRPr="00620A1A">
          <w:rPr>
            <w:rStyle w:val="af4"/>
            <w:rFonts w:ascii="Times New Roman" w:hAnsi="Times New Roman" w:cs="Times New Roman"/>
            <w:sz w:val="24"/>
            <w:szCs w:val="24"/>
          </w:rPr>
          <w:t>www.feb-web.ru/</w:t>
        </w:r>
      </w:hyperlink>
      <w:r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Фундаментальная электронная библиотека «Русская литература и фольклор» (ФЭБ). Полнотекстовая информационная система по произведениям русской словесности, библиографии, научные исследования и историко-биографические работы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http://philology.ruslibrary.ru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Электронная библиотека специальной филологической литературы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http://philology.ruslibrary.ru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Электронная библиотека специальной филологической литературы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2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www.gumer.info/bibliotek_Buks/Literat/Index_Lit.php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Электронная библиотека Гумер. Литературоведение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3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http://magazines.russ.ru/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Журнальный зал – литературно-художественные и гуманитарные русские журналы, выходящие в России и за рубежом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4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http://lib.prosv.ru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«Школьная библиотека» – проект издательства «Просвещение» – вся школьная программа по литературе на одном сайте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http://bibliotekar.ru/pisateli/index.htm/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«Библиотекарь.Ру» – электронная библиотека нехудожественной литературы по русской и мировой истории, искусству, культуре. Великие писатели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www.licey.net/lit/poet20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В.П. Крючков «Русская поэзия 20 века»: Учебное пособие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www.gutov.ru/lifshitz/texts/ocherk/ork-sod.htm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М. Лифшиц «Очерки русской культуры»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http://lit.1september.ru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Электронная версия газеты «Литература». Сайт для учителей «Я иду на урок литературы»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http://festival.1september.ru/subjects/9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Фестиваль педагогических идей «Открытый урок». Преподавание литературы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Федеральный портал «Российское образование»: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www.edu.ru/modules.php?op=modload&amp;name=Web_Links&amp;file=index&amp;l_op=viewlin...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 Каталог образовательных ресурсов по литературе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1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http://litera.edu.ru/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Коллекция: русская и зарубежная литература для школы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Единое окно доступа к образовательным интернет-ресурсам: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2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http://window.edu.ru/window/catalog?p_rubr=2.1.10/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Ресурсы по литературе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Единая коллекция цифровых образовательных ресурсов (ЦОР):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3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http://school-collection.edu.ru/catalog/rubr/8f5d7210-86a6-11da-a72b-0800200c9a66/16038/?&amp;sort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/ – Литература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Методические материалы: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4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www.Ucheba.com/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Образовательный портал «Учеба»: «Уроки» (</w:t>
      </w:r>
      <w:hyperlink r:id="rId25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www.uroki.ru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),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«Методики» </w:t>
      </w:r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(</w:t>
      </w:r>
      <w:hyperlink r:id="rId26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www.metodiki.ru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),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«Пособия» (</w:t>
      </w:r>
      <w:hyperlink r:id="rId27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www.posobie.ru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)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8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www.pedved.ucoz.ru/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Образовательный сайт «PedVeD» – помощь учителю-словеснику, студенту-филологу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9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http://www.portal-slovo.ru/philology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Филология на портале "Слово" (Русский язык; литература; риторика; методика преподавания)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0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  <w:lang w:val="en-US"/>
          </w:rPr>
          <w:t>www.uroki.net/docrus.htm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 / – </w:t>
      </w:r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Сайт</w:t>
      </w:r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  <w:lang w:val="en-US"/>
        </w:rPr>
        <w:t xml:space="preserve"> «Uroki.net».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  <w:lang w:val="en-US"/>
        </w:rPr>
        <w:t>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 xml:space="preserve">Для учителя русского языка и литературы: поурочное и тематическое планирование, открытые 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lastRenderedPageBreak/>
        <w:t>уроки, контрольные работы, методические разработки, конспекты уроков, презентации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1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http://collection.edu.ru/default.asp?ob_no=16970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– Российский образовательный портал. Сборник методических разработок для школы по русскому языку и литературе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2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www.a4format.ru/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Виртуальная библиотека «Урок в формате a4». Русская литература XVIII–XX веков (для презентаций, уроков и ЕГЭ)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3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www.metodkabinet.eu/PO/PO_menu_RussYaz.html/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Проект «Методкабинет». Учителю русского языка и литературы (</w:t>
      </w:r>
      <w:hyperlink r:id="rId34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www.metodkabinet.eu/PO/PO_menu_Litera.html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)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5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www.it-n.ru/communities.aspx?cat_no=2168&amp;tmpl=com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– Сеть творческих учителей. Информационные технологии на уроках русского языка и литературы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6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http://school.iot.ru/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– Интернет-обучение. Сайт методической поддержки учителей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7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http://slovesnikural.narod.ru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– Уральское отделение Российской академии образования. Институт филологических исследований и образовательных стратегий «Словесник»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8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http://infoteka.intergu.ru/index.asp?main=res#/</w:t>
        </w:r>
      </w:hyperlink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– Инфотека методических материалов по литературе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39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http://person.edu.ru/default.asp?ob_no=2465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/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– Учительские находки: конкурс методических разработок для школы</w:t>
      </w:r>
    </w:p>
    <w:p w:rsidR="00E91775" w:rsidRPr="00620A1A" w:rsidRDefault="00134831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40" w:history="1">
        <w:r w:rsidR="00E91775"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http://www.wiki.vladimir.i-edu.ru/</w:t>
        </w:r>
      </w:hyperlink>
      <w:r w:rsidR="00E91775"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 </w:t>
      </w:r>
      <w:r w:rsidR="00E91775"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- Сообщество учителей-словесников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Fonts w:ascii="Times New Roman" w:hAnsi="Times New Roman" w:cs="Times New Roman"/>
          <w:b/>
          <w:bCs/>
          <w:color w:val="0D0D0D"/>
          <w:sz w:val="24"/>
          <w:szCs w:val="24"/>
        </w:rPr>
        <w:t>Сайты педагогов русского языка и литературы:</w:t>
      </w:r>
    </w:p>
    <w:p w:rsidR="00E91775" w:rsidRPr="00620A1A" w:rsidRDefault="00E91775" w:rsidP="00E91775">
      <w:pPr>
        <w:shd w:val="clear" w:color="auto" w:fill="FFFFFF"/>
        <w:spacing w:after="0"/>
        <w:ind w:firstLine="56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20A1A">
        <w:rPr>
          <w:rStyle w:val="c3"/>
          <w:rFonts w:ascii="Times New Roman" w:hAnsi="Times New Roman" w:cs="Times New Roman"/>
          <w:color w:val="0000FF"/>
          <w:sz w:val="24"/>
          <w:szCs w:val="24"/>
        </w:rPr>
        <w:t> </w:t>
      </w:r>
      <w:hyperlink r:id="rId41" w:history="1">
        <w:r w:rsidRPr="00620A1A">
          <w:rPr>
            <w:rStyle w:val="af4"/>
            <w:rFonts w:ascii="Times New Roman" w:hAnsi="Times New Roman" w:cs="Times New Roman"/>
            <w:sz w:val="24"/>
            <w:szCs w:val="24"/>
          </w:rPr>
          <w:t>http://uchitel.cuba-vision.com/index.asp/</w:t>
        </w:r>
      </w:hyperlink>
      <w:r w:rsidRPr="00620A1A">
        <w:rPr>
          <w:rStyle w:val="c1"/>
          <w:rFonts w:ascii="Times New Roman" w:hAnsi="Times New Roman" w:cs="Times New Roman"/>
          <w:color w:val="0D0D0D"/>
          <w:sz w:val="24"/>
          <w:szCs w:val="24"/>
        </w:rPr>
        <w:t>   – Образовательный сайт учителя русского языка и литературы Р.М. Леонтьевой (разработки уроков, презентации, интерактивные тесты).</w:t>
      </w:r>
    </w:p>
    <w:bookmarkEnd w:id="2"/>
    <w:p w:rsidR="00620A1A" w:rsidRPr="00E817EC" w:rsidRDefault="00620A1A" w:rsidP="00620A1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bCs/>
          <w:sz w:val="24"/>
          <w:szCs w:val="24"/>
        </w:rPr>
        <w:t>5.Условия положительного/отрицательного заключения по результатам оценки освоения образовательных результатов по учебной дисциплине/ междисциплинарному курсу</w:t>
      </w:r>
    </w:p>
    <w:p w:rsidR="00620A1A" w:rsidRPr="00E817EC" w:rsidRDefault="00620A1A" w:rsidP="00620A1A">
      <w:pPr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Style w:val="af5"/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ab/>
        <w:t>Условия положительного заключения</w:t>
      </w:r>
      <w:r w:rsidRPr="00E817E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 по результатам оценки освоения </w:t>
      </w:r>
      <w:r w:rsidRPr="00E817EC">
        <w:rPr>
          <w:rFonts w:ascii="Times New Roman" w:hAnsi="Times New Roman" w:cs="Times New Roman"/>
          <w:bCs/>
          <w:sz w:val="24"/>
          <w:szCs w:val="24"/>
        </w:rPr>
        <w:t>образовательных результатов по междисциплинарному курсу включают в себя:</w:t>
      </w:r>
    </w:p>
    <w:p w:rsidR="00620A1A" w:rsidRPr="00E817EC" w:rsidRDefault="00620A1A" w:rsidP="00620A1A">
      <w:pPr>
        <w:numPr>
          <w:ilvl w:val="0"/>
          <w:numId w:val="4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полное знание технологии выполнения задания; </w:t>
      </w:r>
    </w:p>
    <w:p w:rsidR="00620A1A" w:rsidRPr="00E817EC" w:rsidRDefault="00620A1A" w:rsidP="00620A1A">
      <w:pPr>
        <w:numPr>
          <w:ilvl w:val="0"/>
          <w:numId w:val="4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умение применять теоретические знания, правила и технологию при выполнении задания; </w:t>
      </w:r>
    </w:p>
    <w:p w:rsidR="00620A1A" w:rsidRPr="00E817EC" w:rsidRDefault="00620A1A" w:rsidP="00620A1A">
      <w:pPr>
        <w:numPr>
          <w:ilvl w:val="0"/>
          <w:numId w:val="4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уверенное выполнение действий согласно условию задания; </w:t>
      </w:r>
    </w:p>
    <w:p w:rsidR="00620A1A" w:rsidRPr="00E817EC" w:rsidRDefault="00620A1A" w:rsidP="00620A1A">
      <w:pPr>
        <w:numPr>
          <w:ilvl w:val="0"/>
          <w:numId w:val="4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выполнение норматива на положительную оценку. </w:t>
      </w:r>
    </w:p>
    <w:p w:rsidR="00620A1A" w:rsidRPr="00E817EC" w:rsidRDefault="00620A1A" w:rsidP="00620A1A">
      <w:pPr>
        <w:tabs>
          <w:tab w:val="left" w:pos="9060"/>
        </w:tabs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Отрицательное заключение выставляется, если обучающийся:</w:t>
      </w:r>
    </w:p>
    <w:p w:rsidR="00620A1A" w:rsidRPr="00E817EC" w:rsidRDefault="00620A1A" w:rsidP="00620A1A">
      <w:pPr>
        <w:numPr>
          <w:ilvl w:val="0"/>
          <w:numId w:val="3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не выполнил задание;</w:t>
      </w:r>
    </w:p>
    <w:p w:rsidR="00620A1A" w:rsidRPr="00E817EC" w:rsidRDefault="00620A1A" w:rsidP="00620A1A">
      <w:pPr>
        <w:numPr>
          <w:ilvl w:val="0"/>
          <w:numId w:val="3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не продемонстрировал умения самостоятельного выполнения задания; </w:t>
      </w:r>
    </w:p>
    <w:p w:rsidR="00620A1A" w:rsidRPr="00E817EC" w:rsidRDefault="00620A1A" w:rsidP="00620A1A">
      <w:pPr>
        <w:numPr>
          <w:ilvl w:val="0"/>
          <w:numId w:val="3"/>
        </w:numPr>
        <w:tabs>
          <w:tab w:val="left" w:pos="9060"/>
        </w:tabs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не знает технологию или алгоритм выполнения задания; </w:t>
      </w:r>
    </w:p>
    <w:p w:rsidR="00620A1A" w:rsidRPr="00E817EC" w:rsidRDefault="00620A1A" w:rsidP="00620A1A">
      <w:pPr>
        <w:pStyle w:val="a9"/>
        <w:spacing w:line="276" w:lineRule="auto"/>
        <w:ind w:left="767"/>
        <w:jc w:val="both"/>
        <w:rPr>
          <w:b/>
          <w:spacing w:val="-1"/>
        </w:rPr>
      </w:pPr>
    </w:p>
    <w:p w:rsidR="00620A1A" w:rsidRPr="00E817EC" w:rsidRDefault="00620A1A" w:rsidP="00620A1A">
      <w:pPr>
        <w:tabs>
          <w:tab w:val="left" w:pos="9060"/>
        </w:tabs>
        <w:autoSpaceDE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/>
          <w:bCs/>
          <w:sz w:val="24"/>
          <w:szCs w:val="24"/>
        </w:rPr>
        <w:lastRenderedPageBreak/>
        <w:t>6. Инструкция для эксперта (оценщика) по процедуре оценки освоения образовательных результатов по междисциплинарному курсу</w:t>
      </w:r>
    </w:p>
    <w:p w:rsidR="00620A1A" w:rsidRPr="00E817EC" w:rsidRDefault="00620A1A" w:rsidP="00620A1A">
      <w:pPr>
        <w:tabs>
          <w:tab w:val="left" w:pos="9060"/>
        </w:tabs>
        <w:autoSpaceDE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Получить от обучающегося зачетную книжку с действующим допуском на экзамен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Предоставить обучающемуся выбор билета.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Предоставить (по необходимости) время на подготовку, не более 30 минут.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Заслушать ответ по вопросам, задать вопросы.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Принять решение о выставлении итоговой оценки на основании критериев оценивания.</w:t>
      </w:r>
    </w:p>
    <w:p w:rsidR="00620A1A" w:rsidRPr="00E817EC" w:rsidRDefault="00620A1A" w:rsidP="00620A1A">
      <w:pPr>
        <w:numPr>
          <w:ilvl w:val="1"/>
          <w:numId w:val="3"/>
        </w:numPr>
        <w:autoSpaceDE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17EC">
        <w:rPr>
          <w:rFonts w:ascii="Times New Roman" w:hAnsi="Times New Roman" w:cs="Times New Roman"/>
          <w:bCs/>
          <w:sz w:val="24"/>
          <w:szCs w:val="24"/>
        </w:rPr>
        <w:t>Заполнить зачетную ведомость.</w:t>
      </w:r>
    </w:p>
    <w:p w:rsidR="00BA6578" w:rsidRPr="00E817EC" w:rsidRDefault="00BA6578" w:rsidP="0074544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A6578" w:rsidRPr="00E817EC" w:rsidSect="00843A1E">
      <w:footerReference w:type="default" r:id="rId42"/>
      <w:pgSz w:w="11906" w:h="16838"/>
      <w:pgMar w:top="1134" w:right="2267" w:bottom="0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8C0" w:rsidRDefault="00A878C0">
      <w:pPr>
        <w:spacing w:after="0" w:line="240" w:lineRule="auto"/>
      </w:pPr>
      <w:r>
        <w:separator/>
      </w:r>
    </w:p>
  </w:endnote>
  <w:endnote w:type="continuationSeparator" w:id="1">
    <w:p w:rsidR="00A878C0" w:rsidRDefault="00A87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">
    <w:altName w:val="Microsoft JhengHei"/>
    <w:charset w:val="88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08141372"/>
      <w:docPartObj>
        <w:docPartGallery w:val="Page Numbers (Bottom of Page)"/>
        <w:docPartUnique/>
      </w:docPartObj>
    </w:sdtPr>
    <w:sdtContent>
      <w:p w:rsidR="00764B46" w:rsidRDefault="00134831">
        <w:pPr>
          <w:pStyle w:val="af2"/>
          <w:jc w:val="center"/>
        </w:pPr>
        <w:fldSimple w:instr="PAGE   \* MERGEFORMAT">
          <w:r w:rsidR="000464E2">
            <w:rPr>
              <w:noProof/>
            </w:rPr>
            <w:t>40</w:t>
          </w:r>
        </w:fldSimple>
      </w:p>
    </w:sdtContent>
  </w:sdt>
  <w:p w:rsidR="00764B46" w:rsidRDefault="00764B46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8C0" w:rsidRDefault="00A878C0">
      <w:pPr>
        <w:spacing w:after="0" w:line="240" w:lineRule="auto"/>
      </w:pPr>
      <w:r>
        <w:separator/>
      </w:r>
    </w:p>
  </w:footnote>
  <w:footnote w:type="continuationSeparator" w:id="1">
    <w:p w:rsidR="00A878C0" w:rsidRDefault="00A878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  <w:bCs/>
        <w:sz w:val="28"/>
        <w:szCs w:val="28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nsid w:val="167D6DDD"/>
    <w:multiLevelType w:val="hybridMultilevel"/>
    <w:tmpl w:val="546074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8D14252"/>
    <w:multiLevelType w:val="hybridMultilevel"/>
    <w:tmpl w:val="FB6624E2"/>
    <w:lvl w:ilvl="0" w:tplc="37DA2DA2">
      <w:start w:val="20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469E0E">
      <w:start w:val="1"/>
      <w:numFmt w:val="lowerLetter"/>
      <w:lvlText w:val="%2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6AD13E">
      <w:start w:val="1"/>
      <w:numFmt w:val="lowerRoman"/>
      <w:lvlText w:val="%3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87898">
      <w:start w:val="1"/>
      <w:numFmt w:val="decimal"/>
      <w:lvlText w:val="%4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784F92">
      <w:start w:val="1"/>
      <w:numFmt w:val="lowerLetter"/>
      <w:lvlText w:val="%5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A6A33C">
      <w:start w:val="1"/>
      <w:numFmt w:val="lowerRoman"/>
      <w:lvlText w:val="%6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C0F676">
      <w:start w:val="1"/>
      <w:numFmt w:val="decimal"/>
      <w:lvlText w:val="%7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8A13C6">
      <w:start w:val="1"/>
      <w:numFmt w:val="lowerLetter"/>
      <w:lvlText w:val="%8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C452A">
      <w:start w:val="1"/>
      <w:numFmt w:val="lowerRoman"/>
      <w:lvlText w:val="%9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B3B6925"/>
    <w:multiLevelType w:val="multilevel"/>
    <w:tmpl w:val="1E3EB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076701"/>
    <w:multiLevelType w:val="multilevel"/>
    <w:tmpl w:val="DFE63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051FA3"/>
    <w:multiLevelType w:val="hybridMultilevel"/>
    <w:tmpl w:val="C28616FE"/>
    <w:lvl w:ilvl="0" w:tplc="826CDE1C">
      <w:start w:val="1"/>
      <w:numFmt w:val="decimal"/>
      <w:lvlText w:val="%1."/>
      <w:lvlJc w:val="left"/>
      <w:pPr>
        <w:ind w:left="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EE1686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AA76A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CA7DD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E66C0E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1677FA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A03498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B42DD66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28D3C4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5D930C8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6BA43F6"/>
    <w:multiLevelType w:val="hybridMultilevel"/>
    <w:tmpl w:val="D5CC85EA"/>
    <w:lvl w:ilvl="0" w:tplc="C0680280">
      <w:numFmt w:val="bullet"/>
      <w:lvlText w:val="-"/>
      <w:lvlJc w:val="left"/>
      <w:pPr>
        <w:ind w:left="462" w:hanging="14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2987420">
      <w:numFmt w:val="bullet"/>
      <w:lvlText w:val="•"/>
      <w:lvlJc w:val="left"/>
      <w:pPr>
        <w:ind w:left="1406" w:hanging="147"/>
      </w:pPr>
      <w:rPr>
        <w:rFonts w:hint="default"/>
        <w:lang w:val="ru-RU" w:eastAsia="en-US" w:bidi="ar-SA"/>
      </w:rPr>
    </w:lvl>
    <w:lvl w:ilvl="2" w:tplc="64188BE6">
      <w:numFmt w:val="bullet"/>
      <w:lvlText w:val="•"/>
      <w:lvlJc w:val="left"/>
      <w:pPr>
        <w:ind w:left="2353" w:hanging="147"/>
      </w:pPr>
      <w:rPr>
        <w:rFonts w:hint="default"/>
        <w:lang w:val="ru-RU" w:eastAsia="en-US" w:bidi="ar-SA"/>
      </w:rPr>
    </w:lvl>
    <w:lvl w:ilvl="3" w:tplc="9B34A572">
      <w:numFmt w:val="bullet"/>
      <w:lvlText w:val="•"/>
      <w:lvlJc w:val="left"/>
      <w:pPr>
        <w:ind w:left="3299" w:hanging="147"/>
      </w:pPr>
      <w:rPr>
        <w:rFonts w:hint="default"/>
        <w:lang w:val="ru-RU" w:eastAsia="en-US" w:bidi="ar-SA"/>
      </w:rPr>
    </w:lvl>
    <w:lvl w:ilvl="4" w:tplc="B7C6BF18">
      <w:numFmt w:val="bullet"/>
      <w:lvlText w:val="•"/>
      <w:lvlJc w:val="left"/>
      <w:pPr>
        <w:ind w:left="4246" w:hanging="147"/>
      </w:pPr>
      <w:rPr>
        <w:rFonts w:hint="default"/>
        <w:lang w:val="ru-RU" w:eastAsia="en-US" w:bidi="ar-SA"/>
      </w:rPr>
    </w:lvl>
    <w:lvl w:ilvl="5" w:tplc="753CDD68">
      <w:numFmt w:val="bullet"/>
      <w:lvlText w:val="•"/>
      <w:lvlJc w:val="left"/>
      <w:pPr>
        <w:ind w:left="5193" w:hanging="147"/>
      </w:pPr>
      <w:rPr>
        <w:rFonts w:hint="default"/>
        <w:lang w:val="ru-RU" w:eastAsia="en-US" w:bidi="ar-SA"/>
      </w:rPr>
    </w:lvl>
    <w:lvl w:ilvl="6" w:tplc="7B863E4C">
      <w:numFmt w:val="bullet"/>
      <w:lvlText w:val="•"/>
      <w:lvlJc w:val="left"/>
      <w:pPr>
        <w:ind w:left="6139" w:hanging="147"/>
      </w:pPr>
      <w:rPr>
        <w:rFonts w:hint="default"/>
        <w:lang w:val="ru-RU" w:eastAsia="en-US" w:bidi="ar-SA"/>
      </w:rPr>
    </w:lvl>
    <w:lvl w:ilvl="7" w:tplc="683C2272">
      <w:numFmt w:val="bullet"/>
      <w:lvlText w:val="•"/>
      <w:lvlJc w:val="left"/>
      <w:pPr>
        <w:ind w:left="7086" w:hanging="147"/>
      </w:pPr>
      <w:rPr>
        <w:rFonts w:hint="default"/>
        <w:lang w:val="ru-RU" w:eastAsia="en-US" w:bidi="ar-SA"/>
      </w:rPr>
    </w:lvl>
    <w:lvl w:ilvl="8" w:tplc="C882A72C">
      <w:numFmt w:val="bullet"/>
      <w:lvlText w:val="•"/>
      <w:lvlJc w:val="left"/>
      <w:pPr>
        <w:ind w:left="8033" w:hanging="147"/>
      </w:pPr>
      <w:rPr>
        <w:rFonts w:hint="default"/>
        <w:lang w:val="ru-RU" w:eastAsia="en-US" w:bidi="ar-SA"/>
      </w:rPr>
    </w:lvl>
  </w:abstractNum>
  <w:abstractNum w:abstractNumId="10">
    <w:nsid w:val="3AEE715F"/>
    <w:multiLevelType w:val="multilevel"/>
    <w:tmpl w:val="396AF3C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771" w:hanging="54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182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1413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2004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2235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2826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3057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3648" w:hanging="1800"/>
      </w:pPr>
      <w:rPr>
        <w:rFonts w:hint="default"/>
        <w:b/>
        <w:sz w:val="22"/>
      </w:rPr>
    </w:lvl>
  </w:abstractNum>
  <w:abstractNum w:abstractNumId="11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D534CE"/>
    <w:multiLevelType w:val="hybridMultilevel"/>
    <w:tmpl w:val="F95E27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66E27BA"/>
    <w:multiLevelType w:val="hybridMultilevel"/>
    <w:tmpl w:val="7B5015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695945"/>
    <w:multiLevelType w:val="hybridMultilevel"/>
    <w:tmpl w:val="CF6883E6"/>
    <w:lvl w:ilvl="0" w:tplc="A3FC6436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C619B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C40A94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6C2718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34168A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CA18CC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E20D0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C7B1C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7016AC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8EB7332"/>
    <w:multiLevelType w:val="hybridMultilevel"/>
    <w:tmpl w:val="1B2E1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C74A3"/>
    <w:multiLevelType w:val="hybridMultilevel"/>
    <w:tmpl w:val="9F36781C"/>
    <w:lvl w:ilvl="0" w:tplc="534E543E">
      <w:start w:val="8"/>
      <w:numFmt w:val="decimal"/>
      <w:lvlText w:val="%1."/>
      <w:lvlJc w:val="left"/>
      <w:pPr>
        <w:ind w:left="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7495A0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0E4A5A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24300C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F277FC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82EFE0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6A8F6A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046810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D48000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60711268"/>
    <w:multiLevelType w:val="multilevel"/>
    <w:tmpl w:val="AA980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BEA0C51"/>
    <w:multiLevelType w:val="hybridMultilevel"/>
    <w:tmpl w:val="4610643A"/>
    <w:lvl w:ilvl="0" w:tplc="80526D50">
      <w:start w:val="6"/>
      <w:numFmt w:val="decimal"/>
      <w:lvlText w:val="%1."/>
      <w:lvlJc w:val="left"/>
      <w:pPr>
        <w:ind w:left="3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043DB8">
      <w:start w:val="1"/>
      <w:numFmt w:val="lowerLetter"/>
      <w:lvlText w:val="%2"/>
      <w:lvlJc w:val="left"/>
      <w:pPr>
        <w:ind w:left="1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8C882">
      <w:start w:val="1"/>
      <w:numFmt w:val="lowerRoman"/>
      <w:lvlText w:val="%3"/>
      <w:lvlJc w:val="left"/>
      <w:pPr>
        <w:ind w:left="2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547FC6">
      <w:start w:val="1"/>
      <w:numFmt w:val="decimal"/>
      <w:lvlText w:val="%4"/>
      <w:lvlJc w:val="left"/>
      <w:pPr>
        <w:ind w:left="3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803734">
      <w:start w:val="1"/>
      <w:numFmt w:val="lowerLetter"/>
      <w:lvlText w:val="%5"/>
      <w:lvlJc w:val="left"/>
      <w:pPr>
        <w:ind w:left="3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EA7E16">
      <w:start w:val="1"/>
      <w:numFmt w:val="lowerRoman"/>
      <w:lvlText w:val="%6"/>
      <w:lvlJc w:val="left"/>
      <w:pPr>
        <w:ind w:left="4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1C2608">
      <w:start w:val="1"/>
      <w:numFmt w:val="decimal"/>
      <w:lvlText w:val="%7"/>
      <w:lvlJc w:val="left"/>
      <w:pPr>
        <w:ind w:left="5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5C23DE">
      <w:start w:val="1"/>
      <w:numFmt w:val="lowerLetter"/>
      <w:lvlText w:val="%8"/>
      <w:lvlJc w:val="left"/>
      <w:pPr>
        <w:ind w:left="5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E6A842">
      <w:start w:val="1"/>
      <w:numFmt w:val="lowerRoman"/>
      <w:lvlText w:val="%9"/>
      <w:lvlJc w:val="left"/>
      <w:pPr>
        <w:ind w:left="6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9"/>
  </w:num>
  <w:num w:numId="3">
    <w:abstractNumId w:val="1"/>
  </w:num>
  <w:num w:numId="4">
    <w:abstractNumId w:val="0"/>
  </w:num>
  <w:num w:numId="5">
    <w:abstractNumId w:val="13"/>
  </w:num>
  <w:num w:numId="6">
    <w:abstractNumId w:val="12"/>
  </w:num>
  <w:num w:numId="7">
    <w:abstractNumId w:val="7"/>
  </w:num>
  <w:num w:numId="8">
    <w:abstractNumId w:val="2"/>
  </w:num>
  <w:num w:numId="9">
    <w:abstractNumId w:val="14"/>
  </w:num>
  <w:num w:numId="10">
    <w:abstractNumId w:val="11"/>
    <w:lvlOverride w:ilvl="0">
      <w:startOverride w:val="1"/>
    </w:lvlOverride>
  </w:num>
  <w:num w:numId="11">
    <w:abstractNumId w:val="8"/>
  </w:num>
  <w:num w:numId="12">
    <w:abstractNumId w:val="10"/>
  </w:num>
  <w:num w:numId="13">
    <w:abstractNumId w:val="6"/>
  </w:num>
  <w:num w:numId="14">
    <w:abstractNumId w:val="15"/>
  </w:num>
  <w:num w:numId="15">
    <w:abstractNumId w:val="3"/>
  </w:num>
  <w:num w:numId="16">
    <w:abstractNumId w:val="17"/>
  </w:num>
  <w:num w:numId="17">
    <w:abstractNumId w:val="19"/>
  </w:num>
  <w:num w:numId="18">
    <w:abstractNumId w:val="18"/>
  </w:num>
  <w:num w:numId="19">
    <w:abstractNumId w:val="4"/>
  </w:num>
  <w:num w:numId="20">
    <w:abstractNumId w:val="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0880"/>
    <w:rsid w:val="00026515"/>
    <w:rsid w:val="000464E2"/>
    <w:rsid w:val="00053628"/>
    <w:rsid w:val="000A35B9"/>
    <w:rsid w:val="000D7DF9"/>
    <w:rsid w:val="00130043"/>
    <w:rsid w:val="00134831"/>
    <w:rsid w:val="00185E60"/>
    <w:rsid w:val="0019354F"/>
    <w:rsid w:val="001B76D4"/>
    <w:rsid w:val="001F731D"/>
    <w:rsid w:val="001F75E7"/>
    <w:rsid w:val="00206E63"/>
    <w:rsid w:val="002A5D68"/>
    <w:rsid w:val="002D6755"/>
    <w:rsid w:val="002D7DBD"/>
    <w:rsid w:val="003F0880"/>
    <w:rsid w:val="003F36BC"/>
    <w:rsid w:val="003F77B6"/>
    <w:rsid w:val="00417211"/>
    <w:rsid w:val="00422212"/>
    <w:rsid w:val="004502F2"/>
    <w:rsid w:val="00620A1A"/>
    <w:rsid w:val="00650866"/>
    <w:rsid w:val="0068164E"/>
    <w:rsid w:val="006B2390"/>
    <w:rsid w:val="006D75CA"/>
    <w:rsid w:val="0070335A"/>
    <w:rsid w:val="00745445"/>
    <w:rsid w:val="00764B46"/>
    <w:rsid w:val="0079080F"/>
    <w:rsid w:val="007F0209"/>
    <w:rsid w:val="007F2D2F"/>
    <w:rsid w:val="007F3660"/>
    <w:rsid w:val="00833CE5"/>
    <w:rsid w:val="008357B5"/>
    <w:rsid w:val="00843A1E"/>
    <w:rsid w:val="0085189E"/>
    <w:rsid w:val="008D769E"/>
    <w:rsid w:val="009008D0"/>
    <w:rsid w:val="00921872"/>
    <w:rsid w:val="009C48E0"/>
    <w:rsid w:val="00A23FCB"/>
    <w:rsid w:val="00A41CEB"/>
    <w:rsid w:val="00A535AC"/>
    <w:rsid w:val="00A85660"/>
    <w:rsid w:val="00A878C0"/>
    <w:rsid w:val="00AE602E"/>
    <w:rsid w:val="00AE7470"/>
    <w:rsid w:val="00B13896"/>
    <w:rsid w:val="00B50FA9"/>
    <w:rsid w:val="00B94633"/>
    <w:rsid w:val="00BA6578"/>
    <w:rsid w:val="00C70D5C"/>
    <w:rsid w:val="00CB230E"/>
    <w:rsid w:val="00CE468D"/>
    <w:rsid w:val="00D26D48"/>
    <w:rsid w:val="00D425BD"/>
    <w:rsid w:val="00D94476"/>
    <w:rsid w:val="00E817EC"/>
    <w:rsid w:val="00E91775"/>
    <w:rsid w:val="00E91BA0"/>
    <w:rsid w:val="00EB0D63"/>
    <w:rsid w:val="00EF37D3"/>
    <w:rsid w:val="00F04008"/>
    <w:rsid w:val="00F3613F"/>
    <w:rsid w:val="00F52110"/>
    <w:rsid w:val="00F91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Typewriter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3896"/>
  </w:style>
  <w:style w:type="paragraph" w:styleId="1">
    <w:name w:val="heading 1"/>
    <w:basedOn w:val="a2"/>
    <w:link w:val="10"/>
    <w:qFormat/>
    <w:rsid w:val="00B50FA9"/>
    <w:pPr>
      <w:widowControl w:val="0"/>
      <w:autoSpaceDE w:val="0"/>
      <w:autoSpaceDN w:val="0"/>
      <w:spacing w:after="0" w:line="240" w:lineRule="auto"/>
      <w:ind w:left="74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2"/>
    <w:link w:val="20"/>
    <w:qFormat/>
    <w:rsid w:val="00B50FA9"/>
    <w:pPr>
      <w:widowControl w:val="0"/>
      <w:autoSpaceDE w:val="0"/>
      <w:autoSpaceDN w:val="0"/>
      <w:spacing w:after="0" w:line="240" w:lineRule="auto"/>
      <w:ind w:left="462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nhideWhenUsed/>
    <w:qFormat/>
    <w:rsid w:val="00B50FA9"/>
    <w:pPr>
      <w:keepNext/>
      <w:keepLines/>
      <w:widowControl w:val="0"/>
      <w:autoSpaceDE w:val="0"/>
      <w:autoSpaceDN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2"/>
    <w:next w:val="a2"/>
    <w:link w:val="40"/>
    <w:unhideWhenUsed/>
    <w:qFormat/>
    <w:rsid w:val="00B50FA9"/>
    <w:pPr>
      <w:keepNext/>
      <w:keepLines/>
      <w:suppressAutoHyphen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zh-CN"/>
    </w:rPr>
  </w:style>
  <w:style w:type="paragraph" w:styleId="5">
    <w:name w:val="heading 5"/>
    <w:basedOn w:val="a2"/>
    <w:next w:val="a2"/>
    <w:link w:val="50"/>
    <w:qFormat/>
    <w:rsid w:val="00B50FA9"/>
    <w:pPr>
      <w:suppressAutoHyphens/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2"/>
    <w:next w:val="a2"/>
    <w:link w:val="60"/>
    <w:qFormat/>
    <w:rsid w:val="00B50FA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2"/>
    <w:next w:val="a2"/>
    <w:link w:val="70"/>
    <w:unhideWhenUsed/>
    <w:qFormat/>
    <w:rsid w:val="00B50FA9"/>
    <w:pPr>
      <w:keepNext/>
      <w:keepLines/>
      <w:suppressAutoHyphens/>
      <w:spacing w:before="40" w:after="0" w:line="240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zh-CN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B50FA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3"/>
    <w:link w:val="2"/>
    <w:rsid w:val="00B50FA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rsid w:val="00B50FA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3"/>
    <w:link w:val="4"/>
    <w:rsid w:val="00B50FA9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zh-CN"/>
    </w:rPr>
  </w:style>
  <w:style w:type="character" w:customStyle="1" w:styleId="50">
    <w:name w:val="Заголовок 5 Знак"/>
    <w:basedOn w:val="a3"/>
    <w:link w:val="5"/>
    <w:rsid w:val="00B50FA9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3"/>
    <w:link w:val="6"/>
    <w:rsid w:val="00B50FA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B50FA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zh-CN"/>
    </w:rPr>
  </w:style>
  <w:style w:type="paragraph" w:styleId="a6">
    <w:name w:val="Balloon Text"/>
    <w:basedOn w:val="a2"/>
    <w:link w:val="a7"/>
    <w:uiPriority w:val="99"/>
    <w:unhideWhenUsed/>
    <w:rsid w:val="00B50FA9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a7">
    <w:name w:val="Текст выноски Знак"/>
    <w:basedOn w:val="a3"/>
    <w:link w:val="a6"/>
    <w:uiPriority w:val="99"/>
    <w:rsid w:val="00B50FA9"/>
    <w:rPr>
      <w:rFonts w:ascii="Segoe UI" w:eastAsia="Times New Roman" w:hAnsi="Segoe UI" w:cs="Segoe UI"/>
      <w:sz w:val="18"/>
      <w:szCs w:val="18"/>
      <w:lang w:eastAsia="zh-CN"/>
    </w:rPr>
  </w:style>
  <w:style w:type="paragraph" w:styleId="a8">
    <w:name w:val="No Spacing"/>
    <w:uiPriority w:val="1"/>
    <w:qFormat/>
    <w:rsid w:val="00B50FA9"/>
    <w:pPr>
      <w:spacing w:after="0" w:line="240" w:lineRule="auto"/>
    </w:pPr>
  </w:style>
  <w:style w:type="paragraph" w:styleId="a9">
    <w:name w:val="List Paragraph"/>
    <w:basedOn w:val="a2"/>
    <w:uiPriority w:val="34"/>
    <w:qFormat/>
    <w:rsid w:val="00B50FA9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a2"/>
    <w:uiPriority w:val="1"/>
    <w:qFormat/>
    <w:rsid w:val="00B50FA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2"/>
    <w:link w:val="ab"/>
    <w:rsid w:val="00B50FA9"/>
    <w:pPr>
      <w:suppressAutoHyphens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b">
    <w:name w:val="Основной текст с отступом Знак"/>
    <w:basedOn w:val="a3"/>
    <w:link w:val="aa"/>
    <w:rsid w:val="00B50FA9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Normal (Web)"/>
    <w:basedOn w:val="a2"/>
    <w:uiPriority w:val="99"/>
    <w:unhideWhenUsed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2"/>
    <w:link w:val="ae"/>
    <w:unhideWhenUsed/>
    <w:qFormat/>
    <w:rsid w:val="00B50FA9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e">
    <w:name w:val="Основной текст Знак"/>
    <w:basedOn w:val="a3"/>
    <w:link w:val="ad"/>
    <w:rsid w:val="00B50FA9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f">
    <w:name w:val="Table Grid"/>
    <w:basedOn w:val="a4"/>
    <w:uiPriority w:val="59"/>
    <w:rsid w:val="00B50F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2"/>
    <w:link w:val="af1"/>
    <w:unhideWhenUsed/>
    <w:rsid w:val="00B5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3"/>
    <w:link w:val="af0"/>
    <w:rsid w:val="00B50FA9"/>
  </w:style>
  <w:style w:type="paragraph" w:styleId="af2">
    <w:name w:val="footer"/>
    <w:basedOn w:val="a2"/>
    <w:link w:val="af3"/>
    <w:uiPriority w:val="99"/>
    <w:unhideWhenUsed/>
    <w:rsid w:val="00B50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3"/>
    <w:link w:val="af2"/>
    <w:uiPriority w:val="99"/>
    <w:rsid w:val="00B50FA9"/>
  </w:style>
  <w:style w:type="table" w:customStyle="1" w:styleId="TableNormal">
    <w:name w:val="Table Normal"/>
    <w:uiPriority w:val="2"/>
    <w:semiHidden/>
    <w:unhideWhenUsed/>
    <w:qFormat/>
    <w:rsid w:val="00B50F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2"/>
    <w:uiPriority w:val="1"/>
    <w:qFormat/>
    <w:rsid w:val="00B50FA9"/>
    <w:pPr>
      <w:widowControl w:val="0"/>
      <w:autoSpaceDE w:val="0"/>
      <w:autoSpaceDN w:val="0"/>
      <w:spacing w:after="0" w:line="240" w:lineRule="auto"/>
      <w:ind w:left="491" w:hanging="291"/>
    </w:pPr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2"/>
    <w:uiPriority w:val="1"/>
    <w:qFormat/>
    <w:rsid w:val="00B50FA9"/>
    <w:pPr>
      <w:widowControl w:val="0"/>
      <w:autoSpaceDE w:val="0"/>
      <w:autoSpaceDN w:val="0"/>
      <w:spacing w:after="0" w:line="240" w:lineRule="auto"/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customStyle="1" w:styleId="s16">
    <w:name w:val="s_16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3"/>
    <w:unhideWhenUsed/>
    <w:rsid w:val="00B50FA9"/>
    <w:rPr>
      <w:color w:val="0000FF"/>
      <w:u w:val="single"/>
    </w:rPr>
  </w:style>
  <w:style w:type="paragraph" w:styleId="12">
    <w:name w:val="toc 1"/>
    <w:basedOn w:val="a2"/>
    <w:uiPriority w:val="1"/>
    <w:qFormat/>
    <w:rsid w:val="00B50FA9"/>
    <w:pPr>
      <w:widowControl w:val="0"/>
      <w:autoSpaceDE w:val="0"/>
      <w:autoSpaceDN w:val="0"/>
      <w:spacing w:before="48" w:after="0" w:line="240" w:lineRule="auto"/>
      <w:ind w:left="462"/>
    </w:pPr>
    <w:rPr>
      <w:rFonts w:ascii="Times New Roman" w:eastAsia="Times New Roman" w:hAnsi="Times New Roman" w:cs="Times New Roman"/>
      <w:sz w:val="28"/>
      <w:szCs w:val="28"/>
    </w:rPr>
  </w:style>
  <w:style w:type="character" w:styleId="af5">
    <w:name w:val="Strong"/>
    <w:basedOn w:val="a3"/>
    <w:uiPriority w:val="22"/>
    <w:qFormat/>
    <w:rsid w:val="00B50FA9"/>
    <w:rPr>
      <w:b/>
      <w:bCs/>
    </w:rPr>
  </w:style>
  <w:style w:type="character" w:customStyle="1" w:styleId="apple-converted-space">
    <w:name w:val="apple-converted-space"/>
    <w:basedOn w:val="a3"/>
    <w:rsid w:val="00B50FA9"/>
  </w:style>
  <w:style w:type="character" w:styleId="af6">
    <w:name w:val="Emphasis"/>
    <w:basedOn w:val="a3"/>
    <w:uiPriority w:val="20"/>
    <w:qFormat/>
    <w:rsid w:val="00B50FA9"/>
    <w:rPr>
      <w:i/>
      <w:iCs/>
    </w:rPr>
  </w:style>
  <w:style w:type="paragraph" w:customStyle="1" w:styleId="13">
    <w:name w:val="Без интервала1"/>
    <w:rsid w:val="00B50FA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4">
    <w:name w:val="1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2"/>
    <w:rsid w:val="00B50FA9"/>
    <w:pPr>
      <w:suppressAutoHyphens/>
      <w:spacing w:after="0" w:line="240" w:lineRule="auto"/>
    </w:pPr>
    <w:rPr>
      <w:rFonts w:ascii="Times New Roman" w:eastAsia="Times New Roman" w:hAnsi="Times New Roman" w:cs="Times New Roman"/>
      <w:b/>
      <w:bCs/>
      <w:color w:val="0000FF"/>
      <w:sz w:val="40"/>
      <w:szCs w:val="24"/>
      <w:lang w:eastAsia="zh-CN"/>
    </w:rPr>
  </w:style>
  <w:style w:type="paragraph" w:customStyle="1" w:styleId="c9">
    <w:name w:val="c9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3"/>
    <w:rsid w:val="00B50FA9"/>
  </w:style>
  <w:style w:type="paragraph" w:customStyle="1" w:styleId="msonormal0">
    <w:name w:val="msonormal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3"/>
    <w:rsid w:val="00B50FA9"/>
  </w:style>
  <w:style w:type="character" w:customStyle="1" w:styleId="c15">
    <w:name w:val="c15"/>
    <w:basedOn w:val="a3"/>
    <w:rsid w:val="00B50FA9"/>
  </w:style>
  <w:style w:type="character" w:customStyle="1" w:styleId="c16">
    <w:name w:val="c16"/>
    <w:basedOn w:val="a3"/>
    <w:rsid w:val="00B50FA9"/>
  </w:style>
  <w:style w:type="character" w:customStyle="1" w:styleId="c5">
    <w:name w:val="c5"/>
    <w:basedOn w:val="a3"/>
    <w:rsid w:val="00B50FA9"/>
  </w:style>
  <w:style w:type="character" w:customStyle="1" w:styleId="c11">
    <w:name w:val="c11"/>
    <w:basedOn w:val="a3"/>
    <w:rsid w:val="00B50FA9"/>
  </w:style>
  <w:style w:type="character" w:customStyle="1" w:styleId="c10">
    <w:name w:val="c10"/>
    <w:basedOn w:val="a3"/>
    <w:rsid w:val="00B50FA9"/>
  </w:style>
  <w:style w:type="character" w:customStyle="1" w:styleId="c4">
    <w:name w:val="c4"/>
    <w:basedOn w:val="a3"/>
    <w:rsid w:val="00B50FA9"/>
  </w:style>
  <w:style w:type="character" w:customStyle="1" w:styleId="c21">
    <w:name w:val="c21"/>
    <w:basedOn w:val="a3"/>
    <w:rsid w:val="00B50FA9"/>
  </w:style>
  <w:style w:type="paragraph" w:customStyle="1" w:styleId="c17">
    <w:name w:val="c17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3"/>
    <w:rsid w:val="00B50FA9"/>
  </w:style>
  <w:style w:type="character" w:customStyle="1" w:styleId="c14">
    <w:name w:val="c14"/>
    <w:basedOn w:val="a3"/>
    <w:rsid w:val="00B50FA9"/>
  </w:style>
  <w:style w:type="character" w:customStyle="1" w:styleId="c6">
    <w:name w:val="c6"/>
    <w:basedOn w:val="a3"/>
    <w:rsid w:val="00B50FA9"/>
  </w:style>
  <w:style w:type="character" w:customStyle="1" w:styleId="c1">
    <w:name w:val="c1"/>
    <w:basedOn w:val="a3"/>
    <w:rsid w:val="00B50FA9"/>
  </w:style>
  <w:style w:type="paragraph" w:customStyle="1" w:styleId="c22">
    <w:name w:val="c22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Title"/>
    <w:basedOn w:val="a2"/>
    <w:link w:val="af8"/>
    <w:qFormat/>
    <w:rsid w:val="00B50FA9"/>
    <w:pPr>
      <w:widowControl w:val="0"/>
      <w:autoSpaceDE w:val="0"/>
      <w:autoSpaceDN w:val="0"/>
      <w:spacing w:before="69" w:after="0" w:line="240" w:lineRule="auto"/>
      <w:ind w:left="1475" w:right="112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f8">
    <w:name w:val="Название Знак"/>
    <w:basedOn w:val="a3"/>
    <w:link w:val="af7"/>
    <w:rsid w:val="00B50FA9"/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futurismarkdown-paragraph">
    <w:name w:val="futurismarkdown-paragraph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w-bold">
    <w:name w:val="fw-bold"/>
    <w:basedOn w:val="a3"/>
    <w:rsid w:val="00B50FA9"/>
  </w:style>
  <w:style w:type="character" w:customStyle="1" w:styleId="wavy-line">
    <w:name w:val="wavy-line"/>
    <w:basedOn w:val="a3"/>
    <w:rsid w:val="00B50FA9"/>
  </w:style>
  <w:style w:type="character" w:customStyle="1" w:styleId="c3">
    <w:name w:val="c3"/>
    <w:basedOn w:val="a3"/>
    <w:rsid w:val="00B50FA9"/>
  </w:style>
  <w:style w:type="paragraph" w:customStyle="1" w:styleId="31">
    <w:name w:val="Стиль3"/>
    <w:basedOn w:val="6"/>
    <w:rsid w:val="00B50FA9"/>
    <w:pPr>
      <w:keepNext/>
      <w:spacing w:before="0" w:after="0"/>
      <w:jc w:val="center"/>
    </w:pPr>
    <w:rPr>
      <w:b w:val="0"/>
      <w:bCs w:val="0"/>
      <w:sz w:val="24"/>
      <w:szCs w:val="20"/>
      <w:u w:val="single"/>
    </w:rPr>
  </w:style>
  <w:style w:type="paragraph" w:styleId="af9">
    <w:name w:val="footnote text"/>
    <w:basedOn w:val="a2"/>
    <w:link w:val="afa"/>
    <w:rsid w:val="00B50F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3"/>
    <w:link w:val="af9"/>
    <w:rsid w:val="00B50FA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page number"/>
    <w:basedOn w:val="a3"/>
    <w:rsid w:val="00B50FA9"/>
  </w:style>
  <w:style w:type="paragraph" w:customStyle="1" w:styleId="afc">
    <w:name w:val="Знак"/>
    <w:basedOn w:val="a2"/>
    <w:rsid w:val="00B50FA9"/>
    <w:pPr>
      <w:tabs>
        <w:tab w:val="num" w:pos="360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5">
    <w:name w:val="Абзац списка1"/>
    <w:basedOn w:val="a2"/>
    <w:rsid w:val="00B50FA9"/>
    <w:pPr>
      <w:spacing w:after="200" w:line="276" w:lineRule="auto"/>
      <w:ind w:left="720"/>
    </w:pPr>
    <w:rPr>
      <w:rFonts w:ascii="Calibri" w:eastAsia="Times New Roman" w:hAnsi="Calibri" w:cs="Calibri"/>
    </w:rPr>
  </w:style>
  <w:style w:type="paragraph" w:customStyle="1" w:styleId="afd">
    <w:name w:val="Обычный (Интернет)"/>
    <w:basedOn w:val="a2"/>
    <w:uiPriority w:val="99"/>
    <w:rsid w:val="00B50FA9"/>
    <w:pPr>
      <w:suppressAutoHyphens/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32">
    <w:name w:val="Body Text Indent 3"/>
    <w:basedOn w:val="a2"/>
    <w:link w:val="33"/>
    <w:rsid w:val="00B50FA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3"/>
    <w:link w:val="32"/>
    <w:rsid w:val="00B50FA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WW8Num1z0">
    <w:name w:val="WW8Num1z0"/>
    <w:rsid w:val="00B50FA9"/>
  </w:style>
  <w:style w:type="character" w:customStyle="1" w:styleId="WW8Num1z1">
    <w:name w:val="WW8Num1z1"/>
    <w:rsid w:val="00B50FA9"/>
  </w:style>
  <w:style w:type="character" w:customStyle="1" w:styleId="WW8Num1z2">
    <w:name w:val="WW8Num1z2"/>
    <w:rsid w:val="00B50FA9"/>
  </w:style>
  <w:style w:type="character" w:customStyle="1" w:styleId="WW8Num1z3">
    <w:name w:val="WW8Num1z3"/>
    <w:rsid w:val="00B50FA9"/>
  </w:style>
  <w:style w:type="character" w:customStyle="1" w:styleId="WW8Num1z4">
    <w:name w:val="WW8Num1z4"/>
    <w:rsid w:val="00B50FA9"/>
  </w:style>
  <w:style w:type="character" w:customStyle="1" w:styleId="WW8Num1z5">
    <w:name w:val="WW8Num1z5"/>
    <w:rsid w:val="00B50FA9"/>
  </w:style>
  <w:style w:type="character" w:customStyle="1" w:styleId="WW8Num1z6">
    <w:name w:val="WW8Num1z6"/>
    <w:rsid w:val="00B50FA9"/>
  </w:style>
  <w:style w:type="character" w:customStyle="1" w:styleId="WW8Num1z7">
    <w:name w:val="WW8Num1z7"/>
    <w:rsid w:val="00B50FA9"/>
  </w:style>
  <w:style w:type="character" w:customStyle="1" w:styleId="WW8Num1z8">
    <w:name w:val="WW8Num1z8"/>
    <w:rsid w:val="00B50FA9"/>
  </w:style>
  <w:style w:type="character" w:customStyle="1" w:styleId="WW8Num2z0">
    <w:name w:val="WW8Num2z0"/>
    <w:rsid w:val="00B50FA9"/>
    <w:rPr>
      <w:rFonts w:cs="Times New Roman"/>
      <w:shd w:val="clear" w:color="auto" w:fill="FFFF99"/>
    </w:rPr>
  </w:style>
  <w:style w:type="character" w:customStyle="1" w:styleId="WW8Num3z0">
    <w:name w:val="WW8Num3z0"/>
    <w:rsid w:val="00B50FA9"/>
  </w:style>
  <w:style w:type="character" w:customStyle="1" w:styleId="WW8Num4z0">
    <w:name w:val="WW8Num4z0"/>
    <w:rsid w:val="00B50FA9"/>
  </w:style>
  <w:style w:type="character" w:customStyle="1" w:styleId="WW8Num5z0">
    <w:name w:val="WW8Num5z0"/>
    <w:rsid w:val="00B50FA9"/>
    <w:rPr>
      <w:rFonts w:ascii="Symbol" w:hAnsi="Symbol" w:cs="Symbol"/>
    </w:rPr>
  </w:style>
  <w:style w:type="character" w:customStyle="1" w:styleId="WW8Num5z1">
    <w:name w:val="WW8Num5z1"/>
    <w:rsid w:val="00B50FA9"/>
    <w:rPr>
      <w:rFonts w:ascii="OpenSymbol" w:hAnsi="OpenSymbol" w:cs="OpenSymbol"/>
    </w:rPr>
  </w:style>
  <w:style w:type="character" w:customStyle="1" w:styleId="WW8Num5z2">
    <w:name w:val="WW8Num5z2"/>
    <w:rsid w:val="00B50FA9"/>
  </w:style>
  <w:style w:type="character" w:customStyle="1" w:styleId="WW8Num5z3">
    <w:name w:val="WW8Num5z3"/>
    <w:rsid w:val="00B50FA9"/>
  </w:style>
  <w:style w:type="character" w:customStyle="1" w:styleId="WW8Num5z4">
    <w:name w:val="WW8Num5z4"/>
    <w:rsid w:val="00B50FA9"/>
  </w:style>
  <w:style w:type="character" w:customStyle="1" w:styleId="WW8Num5z5">
    <w:name w:val="WW8Num5z5"/>
    <w:rsid w:val="00B50FA9"/>
  </w:style>
  <w:style w:type="character" w:customStyle="1" w:styleId="WW8Num5z6">
    <w:name w:val="WW8Num5z6"/>
    <w:rsid w:val="00B50FA9"/>
  </w:style>
  <w:style w:type="character" w:customStyle="1" w:styleId="WW8Num5z7">
    <w:name w:val="WW8Num5z7"/>
    <w:rsid w:val="00B50FA9"/>
  </w:style>
  <w:style w:type="character" w:customStyle="1" w:styleId="WW8Num5z8">
    <w:name w:val="WW8Num5z8"/>
    <w:rsid w:val="00B50FA9"/>
  </w:style>
  <w:style w:type="character" w:customStyle="1" w:styleId="WW8Num6z0">
    <w:name w:val="WW8Num6z0"/>
    <w:rsid w:val="00B50FA9"/>
    <w:rPr>
      <w:sz w:val="28"/>
      <w:szCs w:val="34"/>
    </w:rPr>
  </w:style>
  <w:style w:type="character" w:customStyle="1" w:styleId="WW8Num6z1">
    <w:name w:val="WW8Num6z1"/>
    <w:rsid w:val="00B50FA9"/>
  </w:style>
  <w:style w:type="character" w:customStyle="1" w:styleId="WW8Num6z2">
    <w:name w:val="WW8Num6z2"/>
    <w:rsid w:val="00B50FA9"/>
  </w:style>
  <w:style w:type="character" w:customStyle="1" w:styleId="WW8Num6z3">
    <w:name w:val="WW8Num6z3"/>
    <w:rsid w:val="00B50FA9"/>
  </w:style>
  <w:style w:type="character" w:customStyle="1" w:styleId="WW8Num6z4">
    <w:name w:val="WW8Num6z4"/>
    <w:rsid w:val="00B50FA9"/>
  </w:style>
  <w:style w:type="character" w:customStyle="1" w:styleId="WW8Num6z5">
    <w:name w:val="WW8Num6z5"/>
    <w:rsid w:val="00B50FA9"/>
  </w:style>
  <w:style w:type="character" w:customStyle="1" w:styleId="WW8Num6z6">
    <w:name w:val="WW8Num6z6"/>
    <w:rsid w:val="00B50FA9"/>
  </w:style>
  <w:style w:type="character" w:customStyle="1" w:styleId="WW8Num6z7">
    <w:name w:val="WW8Num6z7"/>
    <w:rsid w:val="00B50FA9"/>
  </w:style>
  <w:style w:type="character" w:customStyle="1" w:styleId="WW8Num6z8">
    <w:name w:val="WW8Num6z8"/>
    <w:rsid w:val="00B50FA9"/>
  </w:style>
  <w:style w:type="character" w:customStyle="1" w:styleId="WW8Num7z0">
    <w:name w:val="WW8Num7z0"/>
    <w:rsid w:val="00B50FA9"/>
    <w:rPr>
      <w:rFonts w:ascii="Times New Roman" w:hAnsi="Times New Roman" w:cs="Times New Roman"/>
      <w:color w:val="auto"/>
      <w:sz w:val="28"/>
      <w:szCs w:val="28"/>
    </w:rPr>
  </w:style>
  <w:style w:type="character" w:customStyle="1" w:styleId="WW8Num8z0">
    <w:name w:val="WW8Num8z0"/>
    <w:rsid w:val="00B50FA9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rsid w:val="00B50FA9"/>
    <w:rPr>
      <w:rFonts w:ascii="Symbol" w:hAnsi="Symbol" w:cs="OpenSymbol"/>
    </w:rPr>
  </w:style>
  <w:style w:type="character" w:customStyle="1" w:styleId="WW8Num10z0">
    <w:name w:val="WW8Num10z0"/>
    <w:rsid w:val="00B50FA9"/>
    <w:rPr>
      <w:sz w:val="28"/>
      <w:szCs w:val="34"/>
    </w:rPr>
  </w:style>
  <w:style w:type="character" w:customStyle="1" w:styleId="WW8Num11z0">
    <w:name w:val="WW8Num11z0"/>
    <w:rsid w:val="00B50FA9"/>
    <w:rPr>
      <w:rFonts w:cs="Times New Roman"/>
      <w:sz w:val="28"/>
      <w:szCs w:val="34"/>
    </w:rPr>
  </w:style>
  <w:style w:type="character" w:customStyle="1" w:styleId="WW8Num12z0">
    <w:name w:val="WW8Num12z0"/>
    <w:rsid w:val="00B50FA9"/>
    <w:rPr>
      <w:rFonts w:ascii="Symbol" w:hAnsi="Symbol" w:cs="OpenSymbol"/>
    </w:rPr>
  </w:style>
  <w:style w:type="character" w:customStyle="1" w:styleId="WW8Num13z0">
    <w:name w:val="WW8Num13z0"/>
    <w:rsid w:val="00B50FA9"/>
    <w:rPr>
      <w:rFonts w:ascii="Times New Roman" w:hAnsi="Times New Roman" w:cs="Times New Roman"/>
      <w:b/>
      <w:bCs/>
      <w:caps/>
      <w:color w:val="000000"/>
      <w:sz w:val="28"/>
      <w:szCs w:val="34"/>
    </w:rPr>
  </w:style>
  <w:style w:type="character" w:customStyle="1" w:styleId="WW8Num13z1">
    <w:name w:val="WW8Num13z1"/>
    <w:rsid w:val="00B50FA9"/>
    <w:rPr>
      <w:rFonts w:ascii="OpenSymbol" w:hAnsi="OpenSymbol" w:cs="OpenSymbol"/>
    </w:rPr>
  </w:style>
  <w:style w:type="character" w:customStyle="1" w:styleId="WW8Num13z2">
    <w:name w:val="WW8Num13z2"/>
    <w:rsid w:val="00B50FA9"/>
  </w:style>
  <w:style w:type="character" w:customStyle="1" w:styleId="WW8Num13z3">
    <w:name w:val="WW8Num13z3"/>
    <w:rsid w:val="00B50FA9"/>
  </w:style>
  <w:style w:type="character" w:customStyle="1" w:styleId="WW8Num13z4">
    <w:name w:val="WW8Num13z4"/>
    <w:rsid w:val="00B50FA9"/>
  </w:style>
  <w:style w:type="character" w:customStyle="1" w:styleId="WW8Num13z5">
    <w:name w:val="WW8Num13z5"/>
    <w:rsid w:val="00B50FA9"/>
  </w:style>
  <w:style w:type="character" w:customStyle="1" w:styleId="WW8Num13z6">
    <w:name w:val="WW8Num13z6"/>
    <w:rsid w:val="00B50FA9"/>
  </w:style>
  <w:style w:type="character" w:customStyle="1" w:styleId="WW8Num13z7">
    <w:name w:val="WW8Num13z7"/>
    <w:rsid w:val="00B50FA9"/>
  </w:style>
  <w:style w:type="character" w:customStyle="1" w:styleId="WW8Num13z8">
    <w:name w:val="WW8Num13z8"/>
    <w:rsid w:val="00B50FA9"/>
  </w:style>
  <w:style w:type="character" w:customStyle="1" w:styleId="WW8Num14z0">
    <w:name w:val="WW8Num14z0"/>
    <w:rsid w:val="00B50FA9"/>
    <w:rPr>
      <w:rFonts w:ascii="Times New Roman" w:eastAsia="Calibri" w:hAnsi="Times New Roman" w:cs="Times New Roman"/>
      <w:bCs/>
      <w:spacing w:val="-5"/>
      <w:sz w:val="28"/>
      <w:szCs w:val="34"/>
    </w:rPr>
  </w:style>
  <w:style w:type="character" w:customStyle="1" w:styleId="WW8Num14z1">
    <w:name w:val="WW8Num14z1"/>
    <w:rsid w:val="00B50FA9"/>
    <w:rPr>
      <w:rFonts w:ascii="OpenSymbol" w:hAnsi="OpenSymbol" w:cs="OpenSymbol"/>
    </w:rPr>
  </w:style>
  <w:style w:type="character" w:customStyle="1" w:styleId="WW8Num14z2">
    <w:name w:val="WW8Num14z2"/>
    <w:rsid w:val="00B50FA9"/>
  </w:style>
  <w:style w:type="character" w:customStyle="1" w:styleId="WW8Num14z3">
    <w:name w:val="WW8Num14z3"/>
    <w:rsid w:val="00B50FA9"/>
  </w:style>
  <w:style w:type="character" w:customStyle="1" w:styleId="WW8Num14z4">
    <w:name w:val="WW8Num14z4"/>
    <w:rsid w:val="00B50FA9"/>
  </w:style>
  <w:style w:type="character" w:customStyle="1" w:styleId="WW8Num14z5">
    <w:name w:val="WW8Num14z5"/>
    <w:rsid w:val="00B50FA9"/>
  </w:style>
  <w:style w:type="character" w:customStyle="1" w:styleId="WW8Num14z6">
    <w:name w:val="WW8Num14z6"/>
    <w:rsid w:val="00B50FA9"/>
  </w:style>
  <w:style w:type="character" w:customStyle="1" w:styleId="WW8Num14z7">
    <w:name w:val="WW8Num14z7"/>
    <w:rsid w:val="00B50FA9"/>
  </w:style>
  <w:style w:type="character" w:customStyle="1" w:styleId="WW8Num14z8">
    <w:name w:val="WW8Num14z8"/>
    <w:rsid w:val="00B50FA9"/>
  </w:style>
  <w:style w:type="character" w:customStyle="1" w:styleId="WW8Num15z0">
    <w:name w:val="WW8Num15z0"/>
    <w:rsid w:val="00B50FA9"/>
    <w:rPr>
      <w:rFonts w:ascii="Symbol" w:hAnsi="Symbol" w:cs="Symbol"/>
      <w:sz w:val="28"/>
      <w:szCs w:val="28"/>
    </w:rPr>
  </w:style>
  <w:style w:type="character" w:customStyle="1" w:styleId="WW8Num16z0">
    <w:name w:val="WW8Num16z0"/>
    <w:rsid w:val="00B50FA9"/>
    <w:rPr>
      <w:rFonts w:ascii="Times New Roman" w:hAnsi="Times New Roman" w:cs="Times New Roman"/>
      <w:b/>
      <w:bCs/>
      <w:sz w:val="28"/>
      <w:szCs w:val="34"/>
    </w:rPr>
  </w:style>
  <w:style w:type="character" w:customStyle="1" w:styleId="WW8Num16z2">
    <w:name w:val="WW8Num16z2"/>
    <w:rsid w:val="00B50FA9"/>
  </w:style>
  <w:style w:type="character" w:customStyle="1" w:styleId="WW8Num16z3">
    <w:name w:val="WW8Num16z3"/>
    <w:rsid w:val="00B50FA9"/>
  </w:style>
  <w:style w:type="character" w:customStyle="1" w:styleId="WW8Num16z4">
    <w:name w:val="WW8Num16z4"/>
    <w:rsid w:val="00B50FA9"/>
  </w:style>
  <w:style w:type="character" w:customStyle="1" w:styleId="WW8Num16z5">
    <w:name w:val="WW8Num16z5"/>
    <w:rsid w:val="00B50FA9"/>
  </w:style>
  <w:style w:type="character" w:customStyle="1" w:styleId="WW8Num16z6">
    <w:name w:val="WW8Num16z6"/>
    <w:rsid w:val="00B50FA9"/>
  </w:style>
  <w:style w:type="character" w:customStyle="1" w:styleId="WW8Num16z7">
    <w:name w:val="WW8Num16z7"/>
    <w:rsid w:val="00B50FA9"/>
  </w:style>
  <w:style w:type="character" w:customStyle="1" w:styleId="WW8Num16z8">
    <w:name w:val="WW8Num16z8"/>
    <w:rsid w:val="00B50FA9"/>
  </w:style>
  <w:style w:type="character" w:customStyle="1" w:styleId="WW8Num17z0">
    <w:name w:val="WW8Num17z0"/>
    <w:rsid w:val="00B50FA9"/>
    <w:rPr>
      <w:rFonts w:ascii="Times New Roman" w:hAnsi="Times New Roman" w:cs="Times New Roman"/>
    </w:rPr>
  </w:style>
  <w:style w:type="character" w:customStyle="1" w:styleId="WW8Num17z1">
    <w:name w:val="WW8Num17z1"/>
    <w:rsid w:val="00B50FA9"/>
  </w:style>
  <w:style w:type="character" w:customStyle="1" w:styleId="WW8Num17z2">
    <w:name w:val="WW8Num17z2"/>
    <w:rsid w:val="00B50FA9"/>
  </w:style>
  <w:style w:type="character" w:customStyle="1" w:styleId="WW8Num17z3">
    <w:name w:val="WW8Num17z3"/>
    <w:rsid w:val="00B50FA9"/>
  </w:style>
  <w:style w:type="character" w:customStyle="1" w:styleId="WW8Num17z4">
    <w:name w:val="WW8Num17z4"/>
    <w:rsid w:val="00B50FA9"/>
  </w:style>
  <w:style w:type="character" w:customStyle="1" w:styleId="WW8Num17z5">
    <w:name w:val="WW8Num17z5"/>
    <w:rsid w:val="00B50FA9"/>
  </w:style>
  <w:style w:type="character" w:customStyle="1" w:styleId="WW8Num17z6">
    <w:name w:val="WW8Num17z6"/>
    <w:rsid w:val="00B50FA9"/>
  </w:style>
  <w:style w:type="character" w:customStyle="1" w:styleId="WW8Num17z7">
    <w:name w:val="WW8Num17z7"/>
    <w:rsid w:val="00B50FA9"/>
  </w:style>
  <w:style w:type="character" w:customStyle="1" w:styleId="WW8Num17z8">
    <w:name w:val="WW8Num17z8"/>
    <w:rsid w:val="00B50FA9"/>
  </w:style>
  <w:style w:type="character" w:customStyle="1" w:styleId="WW8Num18z0">
    <w:name w:val="WW8Num18z0"/>
    <w:rsid w:val="00B50FA9"/>
    <w:rPr>
      <w:rFonts w:ascii="Times New Roman" w:hAnsi="Times New Roman" w:cs="Times New Roman"/>
      <w:b w:val="0"/>
      <w:bCs/>
      <w:i/>
      <w:sz w:val="24"/>
      <w:szCs w:val="24"/>
    </w:rPr>
  </w:style>
  <w:style w:type="character" w:customStyle="1" w:styleId="WW8Num19z0">
    <w:name w:val="WW8Num19z0"/>
    <w:rsid w:val="00B50FA9"/>
    <w:rPr>
      <w:rFonts w:ascii="Times New Roman" w:hAnsi="Times New Roman" w:cs="Times New Roman"/>
      <w:sz w:val="24"/>
      <w:szCs w:val="24"/>
    </w:rPr>
  </w:style>
  <w:style w:type="character" w:customStyle="1" w:styleId="WW8Num20z0">
    <w:name w:val="WW8Num20z0"/>
    <w:rsid w:val="00B50FA9"/>
    <w:rPr>
      <w:sz w:val="28"/>
      <w:szCs w:val="34"/>
    </w:rPr>
  </w:style>
  <w:style w:type="character" w:customStyle="1" w:styleId="WW8Num21z0">
    <w:name w:val="WW8Num21z0"/>
    <w:rsid w:val="00B50FA9"/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WW8Num21z1">
    <w:name w:val="WW8Num21z1"/>
    <w:rsid w:val="00B50FA9"/>
  </w:style>
  <w:style w:type="character" w:customStyle="1" w:styleId="WW8Num21z2">
    <w:name w:val="WW8Num21z2"/>
    <w:rsid w:val="00B50FA9"/>
  </w:style>
  <w:style w:type="character" w:customStyle="1" w:styleId="WW8Num21z3">
    <w:name w:val="WW8Num21z3"/>
    <w:rsid w:val="00B50FA9"/>
  </w:style>
  <w:style w:type="character" w:customStyle="1" w:styleId="WW8Num21z4">
    <w:name w:val="WW8Num21z4"/>
    <w:rsid w:val="00B50FA9"/>
  </w:style>
  <w:style w:type="character" w:customStyle="1" w:styleId="WW8Num21z5">
    <w:name w:val="WW8Num21z5"/>
    <w:rsid w:val="00B50FA9"/>
  </w:style>
  <w:style w:type="character" w:customStyle="1" w:styleId="WW8Num21z6">
    <w:name w:val="WW8Num21z6"/>
    <w:rsid w:val="00B50FA9"/>
  </w:style>
  <w:style w:type="character" w:customStyle="1" w:styleId="WW8Num21z7">
    <w:name w:val="WW8Num21z7"/>
    <w:rsid w:val="00B50FA9"/>
  </w:style>
  <w:style w:type="character" w:customStyle="1" w:styleId="WW8Num21z8">
    <w:name w:val="WW8Num21z8"/>
    <w:rsid w:val="00B50FA9"/>
  </w:style>
  <w:style w:type="character" w:customStyle="1" w:styleId="22">
    <w:name w:val="Основной шрифт абзаца2"/>
    <w:rsid w:val="00B50FA9"/>
  </w:style>
  <w:style w:type="character" w:customStyle="1" w:styleId="WW8Num15z1">
    <w:name w:val="WW8Num15z1"/>
    <w:rsid w:val="00B50FA9"/>
    <w:rPr>
      <w:rFonts w:ascii="OpenSymbol" w:hAnsi="OpenSymbol" w:cs="OpenSymbol"/>
    </w:rPr>
  </w:style>
  <w:style w:type="character" w:customStyle="1" w:styleId="WW8Num15z2">
    <w:name w:val="WW8Num15z2"/>
    <w:rsid w:val="00B50FA9"/>
  </w:style>
  <w:style w:type="character" w:customStyle="1" w:styleId="WW8Num15z3">
    <w:name w:val="WW8Num15z3"/>
    <w:rsid w:val="00B50FA9"/>
  </w:style>
  <w:style w:type="character" w:customStyle="1" w:styleId="WW8Num15z4">
    <w:name w:val="WW8Num15z4"/>
    <w:rsid w:val="00B50FA9"/>
  </w:style>
  <w:style w:type="character" w:customStyle="1" w:styleId="WW8Num15z5">
    <w:name w:val="WW8Num15z5"/>
    <w:rsid w:val="00B50FA9"/>
  </w:style>
  <w:style w:type="character" w:customStyle="1" w:styleId="WW8Num15z6">
    <w:name w:val="WW8Num15z6"/>
    <w:rsid w:val="00B50FA9"/>
  </w:style>
  <w:style w:type="character" w:customStyle="1" w:styleId="WW8Num15z7">
    <w:name w:val="WW8Num15z7"/>
    <w:rsid w:val="00B50FA9"/>
  </w:style>
  <w:style w:type="character" w:customStyle="1" w:styleId="WW8Num15z8">
    <w:name w:val="WW8Num15z8"/>
    <w:rsid w:val="00B50FA9"/>
  </w:style>
  <w:style w:type="character" w:customStyle="1" w:styleId="WW8Num16z1">
    <w:name w:val="WW8Num16z1"/>
    <w:rsid w:val="00B50FA9"/>
  </w:style>
  <w:style w:type="character" w:customStyle="1" w:styleId="WW8Num18z2">
    <w:name w:val="WW8Num18z2"/>
    <w:rsid w:val="00B50FA9"/>
    <w:rPr>
      <w:sz w:val="28"/>
      <w:szCs w:val="34"/>
    </w:rPr>
  </w:style>
  <w:style w:type="character" w:customStyle="1" w:styleId="WW8Num18z3">
    <w:name w:val="WW8Num18z3"/>
    <w:rsid w:val="00B50FA9"/>
  </w:style>
  <w:style w:type="character" w:customStyle="1" w:styleId="WW8Num18z4">
    <w:name w:val="WW8Num18z4"/>
    <w:rsid w:val="00B50FA9"/>
  </w:style>
  <w:style w:type="character" w:customStyle="1" w:styleId="WW8Num18z5">
    <w:name w:val="WW8Num18z5"/>
    <w:rsid w:val="00B50FA9"/>
  </w:style>
  <w:style w:type="character" w:customStyle="1" w:styleId="WW8Num18z6">
    <w:name w:val="WW8Num18z6"/>
    <w:rsid w:val="00B50FA9"/>
  </w:style>
  <w:style w:type="character" w:customStyle="1" w:styleId="WW8Num18z7">
    <w:name w:val="WW8Num18z7"/>
    <w:rsid w:val="00B50FA9"/>
  </w:style>
  <w:style w:type="character" w:customStyle="1" w:styleId="WW8Num18z8">
    <w:name w:val="WW8Num18z8"/>
    <w:rsid w:val="00B50FA9"/>
  </w:style>
  <w:style w:type="character" w:customStyle="1" w:styleId="WW8Num19z1">
    <w:name w:val="WW8Num19z1"/>
    <w:rsid w:val="00B50FA9"/>
  </w:style>
  <w:style w:type="character" w:customStyle="1" w:styleId="WW8Num19z2">
    <w:name w:val="WW8Num19z2"/>
    <w:rsid w:val="00B50FA9"/>
  </w:style>
  <w:style w:type="character" w:customStyle="1" w:styleId="WW8Num19z3">
    <w:name w:val="WW8Num19z3"/>
    <w:rsid w:val="00B50FA9"/>
  </w:style>
  <w:style w:type="character" w:customStyle="1" w:styleId="WW8Num19z4">
    <w:name w:val="WW8Num19z4"/>
    <w:rsid w:val="00B50FA9"/>
  </w:style>
  <w:style w:type="character" w:customStyle="1" w:styleId="WW8Num19z5">
    <w:name w:val="WW8Num19z5"/>
    <w:rsid w:val="00B50FA9"/>
  </w:style>
  <w:style w:type="character" w:customStyle="1" w:styleId="WW8Num19z6">
    <w:name w:val="WW8Num19z6"/>
    <w:rsid w:val="00B50FA9"/>
  </w:style>
  <w:style w:type="character" w:customStyle="1" w:styleId="WW8Num19z7">
    <w:name w:val="WW8Num19z7"/>
    <w:rsid w:val="00B50FA9"/>
  </w:style>
  <w:style w:type="character" w:customStyle="1" w:styleId="WW8Num19z8">
    <w:name w:val="WW8Num19z8"/>
    <w:rsid w:val="00B50FA9"/>
  </w:style>
  <w:style w:type="character" w:customStyle="1" w:styleId="WW8Num12z1">
    <w:name w:val="WW8Num12z1"/>
    <w:rsid w:val="00B50FA9"/>
    <w:rPr>
      <w:rFonts w:ascii="OpenSymbol" w:hAnsi="OpenSymbol" w:cs="OpenSymbol"/>
    </w:rPr>
  </w:style>
  <w:style w:type="character" w:customStyle="1" w:styleId="WW8Num12z2">
    <w:name w:val="WW8Num12z2"/>
    <w:rsid w:val="00B50FA9"/>
  </w:style>
  <w:style w:type="character" w:customStyle="1" w:styleId="WW8Num12z3">
    <w:name w:val="WW8Num12z3"/>
    <w:rsid w:val="00B50FA9"/>
  </w:style>
  <w:style w:type="character" w:customStyle="1" w:styleId="WW8Num12z4">
    <w:name w:val="WW8Num12z4"/>
    <w:rsid w:val="00B50FA9"/>
  </w:style>
  <w:style w:type="character" w:customStyle="1" w:styleId="WW8Num12z5">
    <w:name w:val="WW8Num12z5"/>
    <w:rsid w:val="00B50FA9"/>
  </w:style>
  <w:style w:type="character" w:customStyle="1" w:styleId="WW8Num12z6">
    <w:name w:val="WW8Num12z6"/>
    <w:rsid w:val="00B50FA9"/>
  </w:style>
  <w:style w:type="character" w:customStyle="1" w:styleId="WW8Num12z7">
    <w:name w:val="WW8Num12z7"/>
    <w:rsid w:val="00B50FA9"/>
  </w:style>
  <w:style w:type="character" w:customStyle="1" w:styleId="WW8Num12z8">
    <w:name w:val="WW8Num12z8"/>
    <w:rsid w:val="00B50FA9"/>
  </w:style>
  <w:style w:type="character" w:customStyle="1" w:styleId="WW8Num18z1">
    <w:name w:val="WW8Num18z1"/>
    <w:rsid w:val="00B50FA9"/>
  </w:style>
  <w:style w:type="character" w:customStyle="1" w:styleId="WW8Num20z2">
    <w:name w:val="WW8Num20z2"/>
    <w:rsid w:val="00B50FA9"/>
  </w:style>
  <w:style w:type="character" w:customStyle="1" w:styleId="WW8Num20z3">
    <w:name w:val="WW8Num20z3"/>
    <w:rsid w:val="00B50FA9"/>
  </w:style>
  <w:style w:type="character" w:customStyle="1" w:styleId="WW8Num20z4">
    <w:name w:val="WW8Num20z4"/>
    <w:rsid w:val="00B50FA9"/>
  </w:style>
  <w:style w:type="character" w:customStyle="1" w:styleId="WW8Num20z5">
    <w:name w:val="WW8Num20z5"/>
    <w:rsid w:val="00B50FA9"/>
  </w:style>
  <w:style w:type="character" w:customStyle="1" w:styleId="WW8Num20z6">
    <w:name w:val="WW8Num20z6"/>
    <w:rsid w:val="00B50FA9"/>
  </w:style>
  <w:style w:type="character" w:customStyle="1" w:styleId="WW8Num20z7">
    <w:name w:val="WW8Num20z7"/>
    <w:rsid w:val="00B50FA9"/>
  </w:style>
  <w:style w:type="character" w:customStyle="1" w:styleId="WW8Num20z8">
    <w:name w:val="WW8Num20z8"/>
    <w:rsid w:val="00B50FA9"/>
  </w:style>
  <w:style w:type="character" w:customStyle="1" w:styleId="WW8Num4z1">
    <w:name w:val="WW8Num4z1"/>
    <w:rsid w:val="00B50FA9"/>
    <w:rPr>
      <w:rFonts w:ascii="OpenSymbol" w:hAnsi="OpenSymbol" w:cs="OpenSymbol"/>
      <w:sz w:val="28"/>
      <w:szCs w:val="28"/>
    </w:rPr>
  </w:style>
  <w:style w:type="character" w:customStyle="1" w:styleId="WW8Num8z1">
    <w:name w:val="WW8Num8z1"/>
    <w:rsid w:val="00B50FA9"/>
    <w:rPr>
      <w:rFonts w:ascii="OpenSymbol" w:hAnsi="OpenSymbol" w:cs="OpenSymbol"/>
    </w:rPr>
  </w:style>
  <w:style w:type="character" w:customStyle="1" w:styleId="WW8Num8z2">
    <w:name w:val="WW8Num8z2"/>
    <w:rsid w:val="00B50FA9"/>
  </w:style>
  <w:style w:type="character" w:customStyle="1" w:styleId="WW8Num8z3">
    <w:name w:val="WW8Num8z3"/>
    <w:rsid w:val="00B50FA9"/>
  </w:style>
  <w:style w:type="character" w:customStyle="1" w:styleId="WW8Num8z4">
    <w:name w:val="WW8Num8z4"/>
    <w:rsid w:val="00B50FA9"/>
  </w:style>
  <w:style w:type="character" w:customStyle="1" w:styleId="WW8Num8z5">
    <w:name w:val="WW8Num8z5"/>
    <w:rsid w:val="00B50FA9"/>
  </w:style>
  <w:style w:type="character" w:customStyle="1" w:styleId="WW8Num8z6">
    <w:name w:val="WW8Num8z6"/>
    <w:rsid w:val="00B50FA9"/>
  </w:style>
  <w:style w:type="character" w:customStyle="1" w:styleId="WW8Num8z7">
    <w:name w:val="WW8Num8z7"/>
    <w:rsid w:val="00B50FA9"/>
  </w:style>
  <w:style w:type="character" w:customStyle="1" w:styleId="WW8Num8z8">
    <w:name w:val="WW8Num8z8"/>
    <w:rsid w:val="00B50FA9"/>
  </w:style>
  <w:style w:type="character" w:customStyle="1" w:styleId="WW8Num9z1">
    <w:name w:val="WW8Num9z1"/>
    <w:rsid w:val="00B50FA9"/>
    <w:rPr>
      <w:rFonts w:ascii="OpenSymbol" w:hAnsi="OpenSymbol" w:cs="OpenSymbol"/>
    </w:rPr>
  </w:style>
  <w:style w:type="character" w:customStyle="1" w:styleId="WW8Num9z2">
    <w:name w:val="WW8Num9z2"/>
    <w:rsid w:val="00B50FA9"/>
  </w:style>
  <w:style w:type="character" w:customStyle="1" w:styleId="WW8Num9z3">
    <w:name w:val="WW8Num9z3"/>
    <w:rsid w:val="00B50FA9"/>
  </w:style>
  <w:style w:type="character" w:customStyle="1" w:styleId="WW8Num9z4">
    <w:name w:val="WW8Num9z4"/>
    <w:rsid w:val="00B50FA9"/>
  </w:style>
  <w:style w:type="character" w:customStyle="1" w:styleId="WW8Num9z5">
    <w:name w:val="WW8Num9z5"/>
    <w:rsid w:val="00B50FA9"/>
  </w:style>
  <w:style w:type="character" w:customStyle="1" w:styleId="WW8Num9z6">
    <w:name w:val="WW8Num9z6"/>
    <w:rsid w:val="00B50FA9"/>
  </w:style>
  <w:style w:type="character" w:customStyle="1" w:styleId="WW8Num9z7">
    <w:name w:val="WW8Num9z7"/>
    <w:rsid w:val="00B50FA9"/>
  </w:style>
  <w:style w:type="character" w:customStyle="1" w:styleId="WW8Num9z8">
    <w:name w:val="WW8Num9z8"/>
    <w:rsid w:val="00B50FA9"/>
  </w:style>
  <w:style w:type="character" w:customStyle="1" w:styleId="WW8Num2z1">
    <w:name w:val="WW8Num2z1"/>
    <w:rsid w:val="00B50FA9"/>
  </w:style>
  <w:style w:type="character" w:customStyle="1" w:styleId="WW8Num2z2">
    <w:name w:val="WW8Num2z2"/>
    <w:rsid w:val="00B50FA9"/>
  </w:style>
  <w:style w:type="character" w:customStyle="1" w:styleId="WW8Num2z3">
    <w:name w:val="WW8Num2z3"/>
    <w:rsid w:val="00B50FA9"/>
  </w:style>
  <w:style w:type="character" w:customStyle="1" w:styleId="WW8Num2z4">
    <w:name w:val="WW8Num2z4"/>
    <w:rsid w:val="00B50FA9"/>
  </w:style>
  <w:style w:type="character" w:customStyle="1" w:styleId="WW8Num2z5">
    <w:name w:val="WW8Num2z5"/>
    <w:rsid w:val="00B50FA9"/>
  </w:style>
  <w:style w:type="character" w:customStyle="1" w:styleId="WW8Num2z6">
    <w:name w:val="WW8Num2z6"/>
    <w:rsid w:val="00B50FA9"/>
  </w:style>
  <w:style w:type="character" w:customStyle="1" w:styleId="WW8Num2z7">
    <w:name w:val="WW8Num2z7"/>
    <w:rsid w:val="00B50FA9"/>
  </w:style>
  <w:style w:type="character" w:customStyle="1" w:styleId="WW8Num2z8">
    <w:name w:val="WW8Num2z8"/>
    <w:rsid w:val="00B50FA9"/>
  </w:style>
  <w:style w:type="character" w:customStyle="1" w:styleId="WW8Num11z2">
    <w:name w:val="WW8Num11z2"/>
    <w:rsid w:val="00B50FA9"/>
  </w:style>
  <w:style w:type="character" w:customStyle="1" w:styleId="WW8Num11z3">
    <w:name w:val="WW8Num11z3"/>
    <w:rsid w:val="00B50FA9"/>
  </w:style>
  <w:style w:type="character" w:customStyle="1" w:styleId="WW8Num11z4">
    <w:name w:val="WW8Num11z4"/>
    <w:rsid w:val="00B50FA9"/>
  </w:style>
  <w:style w:type="character" w:customStyle="1" w:styleId="WW8Num11z5">
    <w:name w:val="WW8Num11z5"/>
    <w:rsid w:val="00B50FA9"/>
  </w:style>
  <w:style w:type="character" w:customStyle="1" w:styleId="WW8Num11z6">
    <w:name w:val="WW8Num11z6"/>
    <w:rsid w:val="00B50FA9"/>
  </w:style>
  <w:style w:type="character" w:customStyle="1" w:styleId="WW8Num11z7">
    <w:name w:val="WW8Num11z7"/>
    <w:rsid w:val="00B50FA9"/>
  </w:style>
  <w:style w:type="character" w:customStyle="1" w:styleId="WW8Num11z8">
    <w:name w:val="WW8Num11z8"/>
    <w:rsid w:val="00B50FA9"/>
  </w:style>
  <w:style w:type="character" w:customStyle="1" w:styleId="Absatz-Standardschriftart">
    <w:name w:val="Absatz-Standardschriftart"/>
    <w:rsid w:val="00B50FA9"/>
  </w:style>
  <w:style w:type="character" w:customStyle="1" w:styleId="WW-Absatz-Standardschriftart">
    <w:name w:val="WW-Absatz-Standardschriftart"/>
    <w:rsid w:val="00B50FA9"/>
  </w:style>
  <w:style w:type="character" w:customStyle="1" w:styleId="WW-Absatz-Standardschriftart1">
    <w:name w:val="WW-Absatz-Standardschriftart1"/>
    <w:rsid w:val="00B50FA9"/>
  </w:style>
  <w:style w:type="character" w:customStyle="1" w:styleId="WW-Absatz-Standardschriftart11">
    <w:name w:val="WW-Absatz-Standardschriftart11"/>
    <w:rsid w:val="00B50FA9"/>
  </w:style>
  <w:style w:type="character" w:customStyle="1" w:styleId="WW8Num23z0">
    <w:name w:val="WW8Num23z0"/>
    <w:rsid w:val="00B50FA9"/>
    <w:rPr>
      <w:sz w:val="22"/>
    </w:rPr>
  </w:style>
  <w:style w:type="character" w:customStyle="1" w:styleId="WW8Num30z0">
    <w:name w:val="WW8Num30z0"/>
    <w:rsid w:val="00B50FA9"/>
    <w:rPr>
      <w:rFonts w:ascii="Symbol" w:hAnsi="Symbol" w:cs="Symbol"/>
    </w:rPr>
  </w:style>
  <w:style w:type="character" w:customStyle="1" w:styleId="WW8Num35z0">
    <w:name w:val="WW8Num35z0"/>
    <w:rsid w:val="00B50FA9"/>
    <w:rPr>
      <w:rFonts w:ascii="Times New Roman" w:hAnsi="Times New Roman" w:cs="Times New Roman"/>
    </w:rPr>
  </w:style>
  <w:style w:type="character" w:customStyle="1" w:styleId="WW8Num36z0">
    <w:name w:val="WW8Num36z0"/>
    <w:rsid w:val="00B50FA9"/>
    <w:rPr>
      <w:rFonts w:ascii="Symbol" w:hAnsi="Symbol" w:cs="Symbol"/>
    </w:rPr>
  </w:style>
  <w:style w:type="character" w:customStyle="1" w:styleId="WW8Num37z0">
    <w:name w:val="WW8Num37z0"/>
    <w:rsid w:val="00B50FA9"/>
    <w:rPr>
      <w:sz w:val="28"/>
      <w:szCs w:val="34"/>
    </w:rPr>
  </w:style>
  <w:style w:type="character" w:customStyle="1" w:styleId="WW8Num38z0">
    <w:name w:val="WW8Num38z0"/>
    <w:rsid w:val="00B50FA9"/>
    <w:rPr>
      <w:rFonts w:ascii="Symbol" w:hAnsi="Symbol" w:cs="OpenSymbol"/>
    </w:rPr>
  </w:style>
  <w:style w:type="character" w:customStyle="1" w:styleId="WW8Num39z0">
    <w:name w:val="WW8Num39z0"/>
    <w:rsid w:val="00B50FA9"/>
    <w:rPr>
      <w:sz w:val="28"/>
      <w:szCs w:val="34"/>
    </w:rPr>
  </w:style>
  <w:style w:type="character" w:customStyle="1" w:styleId="WW-Absatz-Standardschriftart111">
    <w:name w:val="WW-Absatz-Standardschriftart111"/>
    <w:rsid w:val="00B50FA9"/>
  </w:style>
  <w:style w:type="character" w:customStyle="1" w:styleId="WW8Num22z0">
    <w:name w:val="WW8Num22z0"/>
    <w:rsid w:val="00B50FA9"/>
    <w:rPr>
      <w:rFonts w:ascii="Times New Roman" w:hAnsi="Times New Roman" w:cs="Times New Roman"/>
    </w:rPr>
  </w:style>
  <w:style w:type="character" w:customStyle="1" w:styleId="WW8Num29z0">
    <w:name w:val="WW8Num29z0"/>
    <w:rsid w:val="00B50FA9"/>
    <w:rPr>
      <w:sz w:val="22"/>
    </w:rPr>
  </w:style>
  <w:style w:type="character" w:customStyle="1" w:styleId="WW8Num36z1">
    <w:name w:val="WW8Num36z1"/>
    <w:rsid w:val="00B50FA9"/>
    <w:rPr>
      <w:rFonts w:ascii="Courier New" w:hAnsi="Courier New" w:cs="Courier New"/>
    </w:rPr>
  </w:style>
  <w:style w:type="character" w:customStyle="1" w:styleId="WW8Num36z2">
    <w:name w:val="WW8Num36z2"/>
    <w:rsid w:val="00B50FA9"/>
    <w:rPr>
      <w:rFonts w:ascii="Wingdings" w:hAnsi="Wingdings" w:cs="Wingdings"/>
    </w:rPr>
  </w:style>
  <w:style w:type="character" w:customStyle="1" w:styleId="WW8Num44z0">
    <w:name w:val="WW8Num44z0"/>
    <w:rsid w:val="00B50FA9"/>
    <w:rPr>
      <w:rFonts w:ascii="Times New Roman" w:hAnsi="Times New Roman" w:cs="Times New Roman"/>
    </w:rPr>
  </w:style>
  <w:style w:type="character" w:customStyle="1" w:styleId="WW8NumSt20z0">
    <w:name w:val="WW8NumSt20z0"/>
    <w:rsid w:val="00B50FA9"/>
    <w:rPr>
      <w:rFonts w:ascii="Times New Roman" w:hAnsi="Times New Roman" w:cs="Times New Roman"/>
    </w:rPr>
  </w:style>
  <w:style w:type="character" w:customStyle="1" w:styleId="16">
    <w:name w:val="Основной шрифт абзаца1"/>
    <w:rsid w:val="00B50FA9"/>
  </w:style>
  <w:style w:type="character" w:customStyle="1" w:styleId="41">
    <w:name w:val="Знак Знак4"/>
    <w:rsid w:val="00B50FA9"/>
    <w:rPr>
      <w:rFonts w:cs="Times New Roman"/>
      <w:sz w:val="20"/>
      <w:szCs w:val="20"/>
    </w:rPr>
  </w:style>
  <w:style w:type="character" w:customStyle="1" w:styleId="afe">
    <w:name w:val="Символ сноски"/>
    <w:rsid w:val="00B50FA9"/>
    <w:rPr>
      <w:rFonts w:cs="Times New Roman"/>
      <w:vertAlign w:val="superscript"/>
    </w:rPr>
  </w:style>
  <w:style w:type="character" w:customStyle="1" w:styleId="34">
    <w:name w:val="Знак Знак3"/>
    <w:rsid w:val="00B50FA9"/>
    <w:rPr>
      <w:rFonts w:ascii="Times New Roman" w:hAnsi="Times New Roman" w:cs="Times New Roman"/>
      <w:sz w:val="24"/>
      <w:szCs w:val="24"/>
    </w:rPr>
  </w:style>
  <w:style w:type="character" w:customStyle="1" w:styleId="23">
    <w:name w:val="Знак Знак2"/>
    <w:rsid w:val="00B50FA9"/>
    <w:rPr>
      <w:rFonts w:ascii="Times New Roman" w:hAnsi="Times New Roman" w:cs="Times New Roman"/>
      <w:sz w:val="20"/>
      <w:szCs w:val="20"/>
    </w:rPr>
  </w:style>
  <w:style w:type="character" w:customStyle="1" w:styleId="aff">
    <w:name w:val="Символы концевой сноски"/>
    <w:rsid w:val="00B50FA9"/>
    <w:rPr>
      <w:vertAlign w:val="superscript"/>
    </w:rPr>
  </w:style>
  <w:style w:type="character" w:customStyle="1" w:styleId="17">
    <w:name w:val="Знак Знак1"/>
    <w:rsid w:val="00B50FA9"/>
    <w:rPr>
      <w:rFonts w:ascii="Tahoma" w:hAnsi="Tahoma" w:cs="Tahoma"/>
      <w:sz w:val="16"/>
      <w:szCs w:val="16"/>
    </w:rPr>
  </w:style>
  <w:style w:type="character" w:customStyle="1" w:styleId="aff0">
    <w:name w:val="Знак Знак"/>
    <w:rsid w:val="00B50FA9"/>
    <w:rPr>
      <w:rFonts w:cs="Times New Roman"/>
    </w:rPr>
  </w:style>
  <w:style w:type="character" w:customStyle="1" w:styleId="51">
    <w:name w:val="Знак Знак5"/>
    <w:rsid w:val="00B50FA9"/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16"/>
    <w:rsid w:val="00B50FA9"/>
  </w:style>
  <w:style w:type="character" w:styleId="HTML">
    <w:name w:val="HTML Typewriter"/>
    <w:rsid w:val="00B50FA9"/>
    <w:rPr>
      <w:rFonts w:ascii="Courier New" w:eastAsia="Times New Roman" w:hAnsi="Courier New" w:cs="Courier New"/>
      <w:sz w:val="20"/>
      <w:szCs w:val="20"/>
    </w:rPr>
  </w:style>
  <w:style w:type="character" w:customStyle="1" w:styleId="18">
    <w:name w:val="Знак сноски1"/>
    <w:rsid w:val="00B50FA9"/>
    <w:rPr>
      <w:vertAlign w:val="superscript"/>
    </w:rPr>
  </w:style>
  <w:style w:type="character" w:customStyle="1" w:styleId="19">
    <w:name w:val="Знак концевой сноски1"/>
    <w:rsid w:val="00B50FA9"/>
    <w:rPr>
      <w:vertAlign w:val="superscript"/>
    </w:rPr>
  </w:style>
  <w:style w:type="character" w:customStyle="1" w:styleId="aff1">
    <w:name w:val="Символ нумерации"/>
    <w:rsid w:val="00B50FA9"/>
    <w:rPr>
      <w:sz w:val="28"/>
      <w:szCs w:val="34"/>
    </w:rPr>
  </w:style>
  <w:style w:type="character" w:customStyle="1" w:styleId="aff2">
    <w:name w:val="Маркеры списка"/>
    <w:rsid w:val="00B50FA9"/>
    <w:rPr>
      <w:rFonts w:ascii="OpenSymbol" w:eastAsia="OpenSymbol" w:hAnsi="OpenSymbol" w:cs="OpenSymbol"/>
    </w:rPr>
  </w:style>
  <w:style w:type="character" w:customStyle="1" w:styleId="mw-headline">
    <w:name w:val="mw-headline"/>
    <w:basedOn w:val="16"/>
    <w:rsid w:val="00B50FA9"/>
  </w:style>
  <w:style w:type="character" w:customStyle="1" w:styleId="WW8Num36z3">
    <w:name w:val="WW8Num36z3"/>
    <w:rsid w:val="00B50FA9"/>
  </w:style>
  <w:style w:type="character" w:customStyle="1" w:styleId="WW8Num36z4">
    <w:name w:val="WW8Num36z4"/>
    <w:rsid w:val="00B50FA9"/>
  </w:style>
  <w:style w:type="character" w:customStyle="1" w:styleId="WW8Num36z5">
    <w:name w:val="WW8Num36z5"/>
    <w:rsid w:val="00B50FA9"/>
  </w:style>
  <w:style w:type="character" w:customStyle="1" w:styleId="WW8Num36z6">
    <w:name w:val="WW8Num36z6"/>
    <w:rsid w:val="00B50FA9"/>
  </w:style>
  <w:style w:type="character" w:customStyle="1" w:styleId="WW8Num36z7">
    <w:name w:val="WW8Num36z7"/>
    <w:rsid w:val="00B50FA9"/>
  </w:style>
  <w:style w:type="character" w:customStyle="1" w:styleId="WW8Num36z8">
    <w:name w:val="WW8Num36z8"/>
    <w:rsid w:val="00B50FA9"/>
  </w:style>
  <w:style w:type="character" w:customStyle="1" w:styleId="WW8Num24z0">
    <w:name w:val="WW8Num24z0"/>
    <w:rsid w:val="00B50FA9"/>
  </w:style>
  <w:style w:type="character" w:customStyle="1" w:styleId="WW8Num41z0">
    <w:name w:val="WW8Num41z0"/>
    <w:rsid w:val="00B50FA9"/>
  </w:style>
  <w:style w:type="character" w:customStyle="1" w:styleId="WW8Num38z1">
    <w:name w:val="WW8Num38z1"/>
    <w:rsid w:val="00B50FA9"/>
  </w:style>
  <w:style w:type="character" w:customStyle="1" w:styleId="WW8Num38z2">
    <w:name w:val="WW8Num38z2"/>
    <w:rsid w:val="00B50FA9"/>
  </w:style>
  <w:style w:type="character" w:customStyle="1" w:styleId="WW8Num38z3">
    <w:name w:val="WW8Num38z3"/>
    <w:rsid w:val="00B50FA9"/>
  </w:style>
  <w:style w:type="character" w:customStyle="1" w:styleId="WW8Num38z4">
    <w:name w:val="WW8Num38z4"/>
    <w:rsid w:val="00B50FA9"/>
  </w:style>
  <w:style w:type="character" w:customStyle="1" w:styleId="WW8Num38z5">
    <w:name w:val="WW8Num38z5"/>
    <w:rsid w:val="00B50FA9"/>
  </w:style>
  <w:style w:type="character" w:customStyle="1" w:styleId="WW8Num38z6">
    <w:name w:val="WW8Num38z6"/>
    <w:rsid w:val="00B50FA9"/>
  </w:style>
  <w:style w:type="character" w:customStyle="1" w:styleId="WW8Num38z7">
    <w:name w:val="WW8Num38z7"/>
    <w:rsid w:val="00B50FA9"/>
  </w:style>
  <w:style w:type="character" w:customStyle="1" w:styleId="WW8Num38z8">
    <w:name w:val="WW8Num38z8"/>
    <w:rsid w:val="00B50FA9"/>
  </w:style>
  <w:style w:type="character" w:customStyle="1" w:styleId="WW8Num27z0">
    <w:name w:val="WW8Num27z0"/>
    <w:rsid w:val="00B50FA9"/>
  </w:style>
  <w:style w:type="character" w:customStyle="1" w:styleId="WW8Num27z1">
    <w:name w:val="WW8Num27z1"/>
    <w:rsid w:val="00B50FA9"/>
  </w:style>
  <w:style w:type="character" w:customStyle="1" w:styleId="WW8Num27z2">
    <w:name w:val="WW8Num27z2"/>
    <w:rsid w:val="00B50FA9"/>
  </w:style>
  <w:style w:type="character" w:customStyle="1" w:styleId="WW8Num27z3">
    <w:name w:val="WW8Num27z3"/>
    <w:rsid w:val="00B50FA9"/>
  </w:style>
  <w:style w:type="character" w:customStyle="1" w:styleId="WW8Num27z4">
    <w:name w:val="WW8Num27z4"/>
    <w:rsid w:val="00B50FA9"/>
  </w:style>
  <w:style w:type="character" w:customStyle="1" w:styleId="WW8Num27z5">
    <w:name w:val="WW8Num27z5"/>
    <w:rsid w:val="00B50FA9"/>
  </w:style>
  <w:style w:type="character" w:customStyle="1" w:styleId="WW8Num27z6">
    <w:name w:val="WW8Num27z6"/>
    <w:rsid w:val="00B50FA9"/>
  </w:style>
  <w:style w:type="character" w:customStyle="1" w:styleId="WW8Num27z7">
    <w:name w:val="WW8Num27z7"/>
    <w:rsid w:val="00B50FA9"/>
  </w:style>
  <w:style w:type="character" w:customStyle="1" w:styleId="WW8Num27z8">
    <w:name w:val="WW8Num27z8"/>
    <w:rsid w:val="00B50FA9"/>
  </w:style>
  <w:style w:type="character" w:customStyle="1" w:styleId="WW8Num47z0">
    <w:name w:val="WW8Num47z0"/>
    <w:rsid w:val="00B50FA9"/>
  </w:style>
  <w:style w:type="character" w:customStyle="1" w:styleId="WW8Num33z0">
    <w:name w:val="WW8Num33z0"/>
    <w:rsid w:val="00B50FA9"/>
    <w:rPr>
      <w:sz w:val="20"/>
      <w:szCs w:val="20"/>
    </w:rPr>
  </w:style>
  <w:style w:type="character" w:customStyle="1" w:styleId="WW8Num31z0">
    <w:name w:val="WW8Num31z0"/>
    <w:rsid w:val="00B50FA9"/>
  </w:style>
  <w:style w:type="character" w:customStyle="1" w:styleId="WW8Num40z0">
    <w:name w:val="WW8Num40z0"/>
    <w:rsid w:val="00B50FA9"/>
    <w:rPr>
      <w:rFonts w:ascii="Symbol" w:hAnsi="Symbol" w:cs="Symbol"/>
      <w:sz w:val="20"/>
      <w:szCs w:val="20"/>
    </w:rPr>
  </w:style>
  <w:style w:type="character" w:customStyle="1" w:styleId="WW8Num25z0">
    <w:name w:val="WW8Num25z0"/>
    <w:rsid w:val="00B50FA9"/>
    <w:rPr>
      <w:bCs/>
      <w:caps/>
    </w:rPr>
  </w:style>
  <w:style w:type="character" w:customStyle="1" w:styleId="WW8Num25z1">
    <w:name w:val="WW8Num25z1"/>
    <w:rsid w:val="00B50FA9"/>
    <w:rPr>
      <w:rFonts w:hint="default"/>
    </w:rPr>
  </w:style>
  <w:style w:type="paragraph" w:styleId="aff3">
    <w:name w:val="List"/>
    <w:basedOn w:val="ad"/>
    <w:rsid w:val="00B50FA9"/>
    <w:pPr>
      <w:widowControl w:val="0"/>
      <w:spacing w:after="0" w:line="252" w:lineRule="auto"/>
    </w:pPr>
    <w:rPr>
      <w:rFonts w:ascii="Arial" w:hAnsi="Arial" w:cs="Mangal"/>
      <w:sz w:val="28"/>
      <w:szCs w:val="20"/>
      <w:lang w:eastAsia="ar-SA"/>
    </w:rPr>
  </w:style>
  <w:style w:type="paragraph" w:customStyle="1" w:styleId="24">
    <w:name w:val="Название2"/>
    <w:basedOn w:val="a2"/>
    <w:rsid w:val="00B50FA9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5">
    <w:name w:val="Указатель2"/>
    <w:basedOn w:val="a2"/>
    <w:rsid w:val="00B50FA9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a">
    <w:name w:val="Название1"/>
    <w:basedOn w:val="a2"/>
    <w:rsid w:val="00B50FA9"/>
    <w:pPr>
      <w:suppressLineNumbers/>
      <w:suppressAutoHyphens/>
      <w:spacing w:before="120" w:after="120" w:line="276" w:lineRule="auto"/>
    </w:pPr>
    <w:rPr>
      <w:rFonts w:ascii="Arial" w:eastAsia="Times New Roman" w:hAnsi="Arial" w:cs="Mangal"/>
      <w:i/>
      <w:iCs/>
      <w:sz w:val="20"/>
      <w:szCs w:val="24"/>
      <w:lang w:eastAsia="ar-SA"/>
    </w:rPr>
  </w:style>
  <w:style w:type="paragraph" w:customStyle="1" w:styleId="1b">
    <w:name w:val="Указатель1"/>
    <w:basedOn w:val="a2"/>
    <w:rsid w:val="00B50FA9"/>
    <w:pPr>
      <w:suppressLineNumbers/>
      <w:suppressAutoHyphens/>
      <w:spacing w:after="200" w:line="276" w:lineRule="auto"/>
    </w:pPr>
    <w:rPr>
      <w:rFonts w:ascii="Arial" w:eastAsia="Times New Roman" w:hAnsi="Arial" w:cs="Mangal"/>
      <w:lang w:eastAsia="ar-SA"/>
    </w:rPr>
  </w:style>
  <w:style w:type="paragraph" w:styleId="aff4">
    <w:name w:val="endnote text"/>
    <w:basedOn w:val="a2"/>
    <w:link w:val="aff5"/>
    <w:rsid w:val="00B50FA9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aff5">
    <w:name w:val="Текст концевой сноски Знак"/>
    <w:basedOn w:val="a3"/>
    <w:link w:val="aff4"/>
    <w:rsid w:val="00B50FA9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1c">
    <w:name w:val="Цитата1"/>
    <w:basedOn w:val="a2"/>
    <w:rsid w:val="00B50FA9"/>
    <w:pPr>
      <w:shd w:val="clear" w:color="auto" w:fill="FFFFFF"/>
      <w:tabs>
        <w:tab w:val="left" w:pos="1260"/>
        <w:tab w:val="left" w:pos="1620"/>
      </w:tabs>
      <w:suppressAutoHyphens/>
      <w:spacing w:after="0" w:line="240" w:lineRule="auto"/>
      <w:ind w:left="1440" w:right="-6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western">
    <w:name w:val="western"/>
    <w:basedOn w:val="a2"/>
    <w:rsid w:val="00B50FA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6">
    <w:name w:val="Subtitle"/>
    <w:basedOn w:val="af7"/>
    <w:next w:val="ad"/>
    <w:link w:val="aff7"/>
    <w:qFormat/>
    <w:rsid w:val="00B50FA9"/>
    <w:pPr>
      <w:keepNext/>
      <w:widowControl/>
      <w:suppressAutoHyphens/>
      <w:autoSpaceDE/>
      <w:autoSpaceDN/>
      <w:spacing w:before="240" w:after="120" w:line="276" w:lineRule="auto"/>
      <w:ind w:left="0" w:right="0"/>
    </w:pPr>
    <w:rPr>
      <w:rFonts w:ascii="Arial" w:eastAsia="Arial Unicode MS" w:hAnsi="Arial" w:cs="Mangal"/>
      <w:b w:val="0"/>
      <w:bCs w:val="0"/>
      <w:i/>
      <w:iCs/>
      <w:sz w:val="28"/>
      <w:szCs w:val="28"/>
      <w:lang w:eastAsia="ar-SA"/>
    </w:rPr>
  </w:style>
  <w:style w:type="character" w:customStyle="1" w:styleId="aff7">
    <w:name w:val="Подзаголовок Знак"/>
    <w:basedOn w:val="a3"/>
    <w:link w:val="aff6"/>
    <w:rsid w:val="00B50FA9"/>
    <w:rPr>
      <w:rFonts w:ascii="Arial" w:eastAsia="Arial Unicode MS" w:hAnsi="Arial" w:cs="Mangal"/>
      <w:i/>
      <w:iCs/>
      <w:sz w:val="28"/>
      <w:szCs w:val="28"/>
      <w:lang w:eastAsia="ar-SA"/>
    </w:rPr>
  </w:style>
  <w:style w:type="paragraph" w:customStyle="1" w:styleId="210">
    <w:name w:val="Основной текст с отступом 21"/>
    <w:basedOn w:val="a2"/>
    <w:rsid w:val="00B50FA9"/>
    <w:pPr>
      <w:suppressAutoHyphens/>
      <w:spacing w:after="120" w:line="480" w:lineRule="auto"/>
      <w:ind w:left="283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2"/>
    <w:rsid w:val="00B50FA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aff8">
    <w:name w:val="Содержимое таблицы"/>
    <w:basedOn w:val="a2"/>
    <w:rsid w:val="00B50FA9"/>
    <w:pPr>
      <w:suppressLineNumbers/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customStyle="1" w:styleId="aff9">
    <w:name w:val="Заголовок таблицы"/>
    <w:basedOn w:val="aff8"/>
    <w:rsid w:val="00B50FA9"/>
    <w:pPr>
      <w:jc w:val="center"/>
    </w:pPr>
    <w:rPr>
      <w:b/>
      <w:bCs/>
    </w:rPr>
  </w:style>
  <w:style w:type="paragraph" w:customStyle="1" w:styleId="affa">
    <w:name w:val="Содержимое врезки"/>
    <w:basedOn w:val="ad"/>
    <w:rsid w:val="00B50FA9"/>
    <w:pPr>
      <w:widowControl w:val="0"/>
      <w:spacing w:after="0" w:line="252" w:lineRule="auto"/>
    </w:pPr>
    <w:rPr>
      <w:sz w:val="28"/>
      <w:szCs w:val="20"/>
      <w:lang w:eastAsia="ar-SA"/>
    </w:rPr>
  </w:style>
  <w:style w:type="paragraph" w:customStyle="1" w:styleId="1d">
    <w:name w:val="Обычный1"/>
    <w:rsid w:val="00B50FA9"/>
    <w:pPr>
      <w:widowControl w:val="0"/>
      <w:suppressAutoHyphens/>
      <w:spacing w:after="0" w:line="300" w:lineRule="auto"/>
      <w:ind w:firstLine="460"/>
    </w:pPr>
    <w:rPr>
      <w:rFonts w:ascii="Courier New" w:eastAsia="Arial" w:hAnsi="Courier New" w:cs="Courier New"/>
      <w:sz w:val="16"/>
      <w:szCs w:val="20"/>
      <w:lang w:eastAsia="ar-SA"/>
    </w:rPr>
  </w:style>
  <w:style w:type="paragraph" w:customStyle="1" w:styleId="1e">
    <w:name w:val="Текст1"/>
    <w:basedOn w:val="a2"/>
    <w:rsid w:val="00B50FA9"/>
    <w:pPr>
      <w:suppressAutoHyphens/>
      <w:spacing w:after="200" w:line="276" w:lineRule="auto"/>
    </w:pPr>
    <w:rPr>
      <w:rFonts w:ascii="Courier New" w:eastAsia="Times New Roman" w:hAnsi="Courier New" w:cs="Courier New"/>
      <w:lang w:eastAsia="ar-SA"/>
    </w:rPr>
  </w:style>
  <w:style w:type="paragraph" w:customStyle="1" w:styleId="FR2">
    <w:name w:val="FR2"/>
    <w:rsid w:val="00B50FA9"/>
    <w:pPr>
      <w:widowControl w:val="0"/>
      <w:suppressAutoHyphens/>
      <w:spacing w:before="100" w:after="0" w:line="300" w:lineRule="auto"/>
      <w:ind w:left="360"/>
      <w:jc w:val="right"/>
    </w:pPr>
    <w:rPr>
      <w:rFonts w:ascii="Arial" w:eastAsia="Arial" w:hAnsi="Arial" w:cs="Arial"/>
      <w:sz w:val="16"/>
      <w:szCs w:val="20"/>
      <w:lang w:eastAsia="ar-SA"/>
    </w:rPr>
  </w:style>
  <w:style w:type="paragraph" w:customStyle="1" w:styleId="26">
    <w:name w:val="Обычный2"/>
    <w:basedOn w:val="a2"/>
    <w:rsid w:val="00B50FA9"/>
    <w:pPr>
      <w:suppressAutoHyphens/>
      <w:spacing w:before="280" w:after="280" w:line="276" w:lineRule="auto"/>
    </w:pPr>
    <w:rPr>
      <w:rFonts w:ascii="Calibri" w:eastAsia="Times New Roman" w:hAnsi="Calibri" w:cs="Calibri"/>
      <w:sz w:val="24"/>
      <w:szCs w:val="24"/>
      <w:lang w:eastAsia="ar-SA"/>
    </w:rPr>
  </w:style>
  <w:style w:type="paragraph" w:customStyle="1" w:styleId="p7">
    <w:name w:val="p7"/>
    <w:basedOn w:val="a2"/>
    <w:rsid w:val="00B50FA9"/>
    <w:pPr>
      <w:suppressAutoHyphens/>
      <w:spacing w:before="280" w:after="280" w:line="276" w:lineRule="auto"/>
    </w:pPr>
    <w:rPr>
      <w:rFonts w:ascii="Calibri" w:eastAsia="Times New Roman" w:hAnsi="Calibri" w:cs="Calibri"/>
      <w:lang w:eastAsia="ar-SA"/>
    </w:rPr>
  </w:style>
  <w:style w:type="paragraph" w:customStyle="1" w:styleId="FR3">
    <w:name w:val="FR3"/>
    <w:rsid w:val="00B50FA9"/>
    <w:pPr>
      <w:widowControl w:val="0"/>
      <w:suppressAutoHyphens/>
      <w:autoSpaceDE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ar-SA"/>
    </w:rPr>
  </w:style>
  <w:style w:type="paragraph" w:customStyle="1" w:styleId="FR1">
    <w:name w:val="FR1"/>
    <w:rsid w:val="00B50FA9"/>
    <w:pPr>
      <w:widowControl w:val="0"/>
      <w:suppressAutoHyphens/>
      <w:spacing w:before="20" w:after="0" w:line="300" w:lineRule="auto"/>
      <w:ind w:left="280" w:right="1600"/>
    </w:pPr>
    <w:rPr>
      <w:rFonts w:ascii="Arial" w:eastAsia="Times New Roman" w:hAnsi="Arial" w:cs="Calibri"/>
      <w:b/>
      <w:sz w:val="16"/>
      <w:szCs w:val="20"/>
      <w:lang w:eastAsia="ar-SA"/>
    </w:rPr>
  </w:style>
  <w:style w:type="paragraph" w:customStyle="1" w:styleId="Standard">
    <w:name w:val="Standard"/>
    <w:rsid w:val="00B50FA9"/>
    <w:pPr>
      <w:widowControl w:val="0"/>
      <w:suppressAutoHyphens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1"/>
      <w:sz w:val="24"/>
      <w:szCs w:val="24"/>
      <w:lang w:val="en-US" w:bidi="en-US"/>
    </w:rPr>
  </w:style>
  <w:style w:type="character" w:customStyle="1" w:styleId="211">
    <w:name w:val="Основной текст (21)_"/>
    <w:link w:val="212"/>
    <w:rsid w:val="00B50FA9"/>
    <w:rPr>
      <w:sz w:val="27"/>
      <w:szCs w:val="27"/>
      <w:shd w:val="clear" w:color="auto" w:fill="FFFFFF"/>
    </w:rPr>
  </w:style>
  <w:style w:type="paragraph" w:customStyle="1" w:styleId="212">
    <w:name w:val="Основной текст (21)"/>
    <w:basedOn w:val="a2"/>
    <w:link w:val="211"/>
    <w:rsid w:val="00B50FA9"/>
    <w:pPr>
      <w:shd w:val="clear" w:color="auto" w:fill="FFFFFF"/>
      <w:spacing w:before="1380" w:after="0" w:line="480" w:lineRule="exact"/>
    </w:pPr>
    <w:rPr>
      <w:sz w:val="27"/>
      <w:szCs w:val="27"/>
    </w:rPr>
  </w:style>
  <w:style w:type="character" w:customStyle="1" w:styleId="c12">
    <w:name w:val="c12"/>
    <w:basedOn w:val="a3"/>
    <w:rsid w:val="00B50FA9"/>
  </w:style>
  <w:style w:type="paragraph" w:customStyle="1" w:styleId="c47">
    <w:name w:val="c47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7">
    <w:name w:val="c37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3">
    <w:name w:val="c33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">
    <w:name w:val="c40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3"/>
    <w:rsid w:val="00B50FA9"/>
  </w:style>
  <w:style w:type="paragraph" w:customStyle="1" w:styleId="c23">
    <w:name w:val="c23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9">
    <w:name w:val="c39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2"/>
    <w:rsid w:val="00B50F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umatab">
    <w:name w:val="Num a)_tab"/>
    <w:uiPriority w:val="99"/>
    <w:rsid w:val="00B50FA9"/>
    <w:pPr>
      <w:keepNext/>
      <w:keepLines/>
      <w:widowControl w:val="0"/>
      <w:tabs>
        <w:tab w:val="left" w:pos="1361"/>
        <w:tab w:val="left" w:pos="2268"/>
        <w:tab w:val="left" w:pos="3175"/>
        <w:tab w:val="left" w:pos="4082"/>
      </w:tabs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-31">
    <w:name w:val="Светлая сетка - Акцент 31"/>
    <w:basedOn w:val="a2"/>
    <w:uiPriority w:val="34"/>
    <w:qFormat/>
    <w:rsid w:val="00B50FA9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1">
    <w:name w:val="Перечисление"/>
    <w:basedOn w:val="-31"/>
    <w:link w:val="affb"/>
    <w:uiPriority w:val="99"/>
    <w:qFormat/>
    <w:rsid w:val="00B50FA9"/>
    <w:pPr>
      <w:numPr>
        <w:numId w:val="9"/>
      </w:numPr>
      <w:suppressAutoHyphens w:val="0"/>
      <w:spacing w:after="60" w:line="240" w:lineRule="auto"/>
      <w:contextualSpacing w:val="0"/>
    </w:pPr>
    <w:rPr>
      <w:sz w:val="20"/>
      <w:szCs w:val="20"/>
    </w:rPr>
  </w:style>
  <w:style w:type="character" w:customStyle="1" w:styleId="affb">
    <w:name w:val="Перечисление Знак"/>
    <w:link w:val="a1"/>
    <w:uiPriority w:val="99"/>
    <w:rsid w:val="00B50FA9"/>
    <w:rPr>
      <w:rFonts w:ascii="Times New Roman" w:eastAsia="Calibri" w:hAnsi="Times New Roman" w:cs="Times New Roman"/>
      <w:sz w:val="20"/>
      <w:szCs w:val="20"/>
    </w:rPr>
  </w:style>
  <w:style w:type="paragraph" w:customStyle="1" w:styleId="a0">
    <w:name w:val="НОМЕРА"/>
    <w:basedOn w:val="afd"/>
    <w:link w:val="affc"/>
    <w:uiPriority w:val="99"/>
    <w:qFormat/>
    <w:rsid w:val="00B50FA9"/>
    <w:pPr>
      <w:numPr>
        <w:numId w:val="10"/>
      </w:numPr>
      <w:suppressAutoHyphens w:val="0"/>
      <w:spacing w:before="0" w:after="0"/>
      <w:jc w:val="both"/>
    </w:pPr>
    <w:rPr>
      <w:rFonts w:ascii="Arial Narrow" w:hAnsi="Arial Narrow"/>
      <w:sz w:val="18"/>
      <w:szCs w:val="18"/>
    </w:rPr>
  </w:style>
  <w:style w:type="character" w:customStyle="1" w:styleId="affc">
    <w:name w:val="НОМЕРА Знак"/>
    <w:link w:val="a0"/>
    <w:uiPriority w:val="99"/>
    <w:rsid w:val="00B50FA9"/>
    <w:rPr>
      <w:rFonts w:ascii="Arial Narrow" w:eastAsia="Calibri" w:hAnsi="Arial Narrow" w:cs="Times New Roman"/>
      <w:sz w:val="18"/>
      <w:szCs w:val="18"/>
      <w:lang w:eastAsia="ar-SA"/>
    </w:rPr>
  </w:style>
  <w:style w:type="character" w:customStyle="1" w:styleId="dash041e0431044b0447043d044b0439char1">
    <w:name w:val="dash041e_0431_044b_0447_043d_044b_0439__char1"/>
    <w:uiPriority w:val="99"/>
    <w:rsid w:val="00B50FA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">
    <w:name w:val="Перечень"/>
    <w:basedOn w:val="a2"/>
    <w:next w:val="a2"/>
    <w:link w:val="affd"/>
    <w:qFormat/>
    <w:rsid w:val="00B50FA9"/>
    <w:pPr>
      <w:numPr>
        <w:numId w:val="1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eastAsia="ar-SA"/>
    </w:rPr>
  </w:style>
  <w:style w:type="character" w:customStyle="1" w:styleId="affd">
    <w:name w:val="Перечень Знак"/>
    <w:link w:val="a"/>
    <w:rsid w:val="00B50FA9"/>
    <w:rPr>
      <w:rFonts w:ascii="Times New Roman" w:eastAsia="Calibri" w:hAnsi="Times New Roman" w:cs="Times New Roman"/>
      <w:sz w:val="28"/>
      <w:szCs w:val="20"/>
      <w:u w:color="000000"/>
      <w:bdr w:val="nil"/>
      <w:lang w:eastAsia="ar-SA"/>
    </w:rPr>
  </w:style>
  <w:style w:type="paragraph" w:customStyle="1" w:styleId="Default">
    <w:name w:val="Default"/>
    <w:rsid w:val="00B50F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3">
    <w:name w:val="Заголовок 21"/>
    <w:basedOn w:val="a2"/>
    <w:uiPriority w:val="1"/>
    <w:qFormat/>
    <w:rsid w:val="00B50FA9"/>
    <w:pPr>
      <w:widowControl w:val="0"/>
      <w:autoSpaceDE w:val="0"/>
      <w:autoSpaceDN w:val="0"/>
      <w:spacing w:after="0" w:line="240" w:lineRule="auto"/>
      <w:ind w:left="2037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0">
    <w:name w:val="c0"/>
    <w:basedOn w:val="a2"/>
    <w:rsid w:val="00745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3"/>
    <w:rsid w:val="0074544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mlis.ru/&amp;sa=D&amp;ust=1575290393278000" TargetMode="External"/><Relationship Id="rId13" Type="http://schemas.openxmlformats.org/officeDocument/2006/relationships/hyperlink" Target="https://www.google.com/url?q=http://magazines.russ.ru/&amp;sa=D&amp;ust=1575290393280000" TargetMode="External"/><Relationship Id="rId18" Type="http://schemas.openxmlformats.org/officeDocument/2006/relationships/hyperlink" Target="https://www.google.com/url?q=http://lit.1september.ru/&amp;sa=D&amp;ust=1575290393283000" TargetMode="External"/><Relationship Id="rId26" Type="http://schemas.openxmlformats.org/officeDocument/2006/relationships/hyperlink" Target="https://www.google.com/url?q=http://www.metodiki.ru/&amp;sa=D&amp;ust=1575290393289000" TargetMode="External"/><Relationship Id="rId39" Type="http://schemas.openxmlformats.org/officeDocument/2006/relationships/hyperlink" Target="https://www.google.com/url?q=http://person.edu.ru/default.asp?ob_no%3D2465&amp;sa=D&amp;ust=1575290393295000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ogle.com/url?q=http://litera.edu.ru/&amp;sa=D&amp;ust=1575290393286000" TargetMode="External"/><Relationship Id="rId34" Type="http://schemas.openxmlformats.org/officeDocument/2006/relationships/hyperlink" Target="https://www.google.com/url?q=http://www.metodkabinet.eu/PO/PO_menu_Litera.html&amp;sa=D&amp;ust=1575290393293000" TargetMode="External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google.com/url?q=http://www.gumer.info/bibliotek_Buks/Literat/Index_Lit.php&amp;sa=D&amp;ust=1575290393280000" TargetMode="External"/><Relationship Id="rId17" Type="http://schemas.openxmlformats.org/officeDocument/2006/relationships/hyperlink" Target="https://www.google.com/url?q=http://www.gutov.ru/lifshitz/texts/ocherk/ork-sod.htm&amp;sa=D&amp;ust=1575290393282000" TargetMode="External"/><Relationship Id="rId25" Type="http://schemas.openxmlformats.org/officeDocument/2006/relationships/hyperlink" Target="https://www.google.com/url?q=http://www.uroki.ru/&amp;sa=D&amp;ust=1575290393289000" TargetMode="External"/><Relationship Id="rId33" Type="http://schemas.openxmlformats.org/officeDocument/2006/relationships/hyperlink" Target="https://www.google.com/url?q=http://www.metodkabinet.eu/PO/PO_menu_RussYaz.html/&amp;sa=D&amp;ust=1575290393292000" TargetMode="External"/><Relationship Id="rId38" Type="http://schemas.openxmlformats.org/officeDocument/2006/relationships/hyperlink" Target="https://www.google.com/url?q=http://infoteka.intergu.ru/index.asp?main%3Dres%23/&amp;sa=D&amp;ust=157529039329400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com/url?q=http://www.licey.net/lit/poet20&amp;sa=D&amp;ust=1575290393281000" TargetMode="External"/><Relationship Id="rId20" Type="http://schemas.openxmlformats.org/officeDocument/2006/relationships/hyperlink" Target="https://www.google.com/url?q=http://www.edu.ru/modules.php?op%3Dmodload%26name%3DWeb_Links%26file%3Dindex%26l_op%3Dviewlink%26cid%3D299%26fids%255b%255d%3D269/&amp;sa=D&amp;ust=1575290393285000" TargetMode="External"/><Relationship Id="rId29" Type="http://schemas.openxmlformats.org/officeDocument/2006/relationships/hyperlink" Target="https://www.google.com/url?q=http://www.portal-slovo.ru/philology&amp;sa=D&amp;ust=1575290393291000" TargetMode="External"/><Relationship Id="rId41" Type="http://schemas.openxmlformats.org/officeDocument/2006/relationships/hyperlink" Target="https://www.google.com/url?q=http://uchitel.cuba-vision.com/index.asp/&amp;sa=D&amp;ust=15752903932960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q=http://philology.ruslibrary.ru/&amp;sa=D&amp;ust=1575290393279000" TargetMode="External"/><Relationship Id="rId24" Type="http://schemas.openxmlformats.org/officeDocument/2006/relationships/hyperlink" Target="https://www.google.com/url?q=http://www.ucheba.com/&amp;sa=D&amp;ust=1575290393289000" TargetMode="External"/><Relationship Id="rId32" Type="http://schemas.openxmlformats.org/officeDocument/2006/relationships/hyperlink" Target="https://www.google.com/url?q=http://www.a4format.ru/&amp;sa=D&amp;ust=1575290393292000" TargetMode="External"/><Relationship Id="rId37" Type="http://schemas.openxmlformats.org/officeDocument/2006/relationships/hyperlink" Target="https://www.google.com/url?q=http://slovesnikural.narod.ru/&amp;sa=D&amp;ust=1575290393294000" TargetMode="External"/><Relationship Id="rId40" Type="http://schemas.openxmlformats.org/officeDocument/2006/relationships/hyperlink" Target="https://www.google.com/url?q=http://www.wiki.vladimir.i-edu.ru/&amp;sa=D&amp;ust=157529039329500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://bibliotekar.ru/pisateli/index.htm/&amp;sa=D&amp;ust=1575290393281000" TargetMode="External"/><Relationship Id="rId23" Type="http://schemas.openxmlformats.org/officeDocument/2006/relationships/hyperlink" Target="https://www.google.com/url?q=http://school-collection.edu.ru/catalog/rubr/8f5d7210-86a6-11da-a72b-0800200c9a66/16038/?%26sort&amp;sa=D&amp;ust=1575290393288000" TargetMode="External"/><Relationship Id="rId28" Type="http://schemas.openxmlformats.org/officeDocument/2006/relationships/hyperlink" Target="https://www.google.com/url?q=http://www.pedved.ucoz.ru/&amp;sa=D&amp;ust=1575290393290000" TargetMode="External"/><Relationship Id="rId36" Type="http://schemas.openxmlformats.org/officeDocument/2006/relationships/hyperlink" Target="https://www.google.com/url?q=http://school.iot.ru/&amp;sa=D&amp;ust=1575290393293000" TargetMode="External"/><Relationship Id="rId10" Type="http://schemas.openxmlformats.org/officeDocument/2006/relationships/hyperlink" Target="https://www.google.com/url?q=http://philology.ruslibrary.ru/&amp;sa=D&amp;ust=1575290393279000" TargetMode="External"/><Relationship Id="rId19" Type="http://schemas.openxmlformats.org/officeDocument/2006/relationships/hyperlink" Target="https://www.google.com/url?q=http://festival.1september.ru/subjects/9&amp;sa=D&amp;ust=1575290393284000" TargetMode="External"/><Relationship Id="rId31" Type="http://schemas.openxmlformats.org/officeDocument/2006/relationships/hyperlink" Target="https://www.google.com/url?q=http://collection.edu.ru/default.asp?ob_no%3D16970&amp;sa=D&amp;ust=1575290393291000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://www.feb-web.ru/&amp;sa=D&amp;ust=1575290393278000" TargetMode="External"/><Relationship Id="rId14" Type="http://schemas.openxmlformats.org/officeDocument/2006/relationships/hyperlink" Target="https://www.google.com/url?q=http://lib.prosv.ru/&amp;sa=D&amp;ust=1575290393281000" TargetMode="External"/><Relationship Id="rId22" Type="http://schemas.openxmlformats.org/officeDocument/2006/relationships/hyperlink" Target="https://www.google.com/url?q=http://window.edu.ru/window/catalog?p_rubr%3D2.1.10/&amp;sa=D&amp;ust=1575290393286000" TargetMode="External"/><Relationship Id="rId27" Type="http://schemas.openxmlformats.org/officeDocument/2006/relationships/hyperlink" Target="https://www.google.com/url?q=http://www.posobie.ru/&amp;sa=D&amp;ust=1575290393290000" TargetMode="External"/><Relationship Id="rId30" Type="http://schemas.openxmlformats.org/officeDocument/2006/relationships/hyperlink" Target="https://www.google.com/url?q=http://www.uroki.net/docrus.htm&amp;sa=D&amp;ust=1575290393291000" TargetMode="External"/><Relationship Id="rId35" Type="http://schemas.openxmlformats.org/officeDocument/2006/relationships/hyperlink" Target="https://www.google.com/url?q=http://www.it-n.ru/communities.aspx?cat_no%3D2168%26tmpl%3Dcom&amp;sa=D&amp;ust=1575290393293000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3AB30-EF4F-4B7A-9CF7-FEC9C5CA4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9653</Words>
  <Characters>55025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EskinaI</cp:lastModifiedBy>
  <cp:revision>13</cp:revision>
  <cp:lastPrinted>2024-11-07T05:33:00Z</cp:lastPrinted>
  <dcterms:created xsi:type="dcterms:W3CDTF">2024-11-08T04:50:00Z</dcterms:created>
  <dcterms:modified xsi:type="dcterms:W3CDTF">2025-10-20T07:58:00Z</dcterms:modified>
</cp:coreProperties>
</file>